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183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5" w:line="432" w:lineRule="auto"/>
        <w:ind w:left="4672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2223770</wp:posOffset>
            </wp:positionH>
            <wp:positionV relativeFrom="paragraph">
              <wp:posOffset>259715</wp:posOffset>
            </wp:positionV>
            <wp:extent cx="1722755" cy="43180"/>
            <wp:effectExtent l="0" t="0" r="0" b="0"/>
            <wp:wrapNone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2818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12"/>
          <w:sz w:val="26"/>
          <w:szCs w:val="26"/>
          <w:lang w:val="en-US" w:eastAsia="zh-CN"/>
        </w:rPr>
        <w:t xml:space="preserve">6.4 </w:t>
      </w:r>
      <w:r>
        <w:rPr>
          <w:spacing w:val="12"/>
          <w:sz w:val="26"/>
          <w:szCs w:val="26"/>
        </w:rPr>
        <w:t>图形的认识</w:t>
      </w:r>
    </w:p>
    <w:p w14:paraId="34BC29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4CC83D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3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12597D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4A000F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01E9FB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1DAD91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432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239749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3" w:line="432" w:lineRule="auto"/>
              <w:ind w:left="123"/>
              <w:textAlignment w:val="baseline"/>
            </w:pPr>
            <w:r>
              <w:rPr>
                <w:spacing w:val="15"/>
                <w:position w:val="-2"/>
              </w:rPr>
              <w:t xml:space="preserve">1. </w:t>
            </w:r>
            <w:r>
              <w:rPr>
                <w:spacing w:val="15"/>
              </w:rPr>
              <w:t>复习常见的四种立体图形</w:t>
            </w:r>
            <w:r>
              <w:t xml:space="preserve"> </w:t>
            </w:r>
            <w:r>
              <w:rPr>
                <w:spacing w:val="15"/>
              </w:rPr>
              <w:t>,使学生进一步加深对所学几何图形的认识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78800A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432" w:lineRule="auto"/>
              <w:ind w:left="361" w:right="118" w:hanging="248"/>
              <w:textAlignment w:val="baseline"/>
            </w:pPr>
            <w:r>
              <w:rPr>
                <w:spacing w:val="16"/>
                <w:position w:val="-2"/>
              </w:rPr>
              <w:t>2.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spacing w:val="16"/>
              </w:rPr>
              <w:t>经历复习整理的过程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,通过观察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、拼组立体图形等活动使学生进一步深刻感</w:t>
            </w:r>
            <w:r>
              <w:t xml:space="preserve"> </w:t>
            </w:r>
            <w:r>
              <w:rPr>
                <w:spacing w:val="11"/>
              </w:rPr>
              <w:t>知立体图形的特征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,培养几何直观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、空间观念的核心素养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33C92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432" w:lineRule="auto"/>
              <w:ind w:left="365" w:right="118" w:hanging="252"/>
              <w:textAlignment w:val="baseline"/>
            </w:pPr>
            <w:r>
              <w:rPr>
                <w:spacing w:val="-6"/>
                <w:position w:val="-2"/>
              </w:rPr>
              <w:t xml:space="preserve">3. </w:t>
            </w:r>
            <w:r>
              <w:rPr>
                <w:spacing w:val="-6"/>
              </w:rPr>
              <w:t>使学生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在 学 习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活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动 中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获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得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积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极 的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情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感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验 ,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步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激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 xml:space="preserve">发 学 生 学 </w:t>
            </w:r>
            <w:r>
              <w:rPr>
                <w:spacing w:val="-7"/>
              </w:rPr>
              <w:t>习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数 学的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46F5A9B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6FA1A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3AAD8B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432" w:lineRule="auto"/>
              <w:ind w:left="125" w:right="3287" w:firstLine="5"/>
              <w:textAlignment w:val="baseline"/>
            </w:pPr>
            <w:r>
              <w:rPr>
                <w:spacing w:val="-1"/>
              </w:rPr>
              <w:t>重点 :巩固对长方体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、正方体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、圆柱和球的认识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t xml:space="preserve"> </w:t>
            </w:r>
            <w:r>
              <w:rPr>
                <w:spacing w:val="18"/>
              </w:rPr>
              <w:t>难点:辨认所学的几何图形</w:t>
            </w:r>
            <w:r>
              <w:rPr>
                <w:spacing w:val="-2"/>
              </w:rPr>
              <w:t xml:space="preserve"> </w:t>
            </w:r>
            <w:r>
              <w:rPr>
                <w:spacing w:val="18"/>
              </w:rPr>
              <w:t>,会进行分类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</w:tc>
      </w:tr>
      <w:tr w14:paraId="6DAAF4E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084B6B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432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562D63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432" w:lineRule="auto"/>
              <w:ind w:left="120"/>
              <w:textAlignment w:val="baseline"/>
            </w:pPr>
            <w:r>
              <w:rPr>
                <w:spacing w:val="1"/>
              </w:rPr>
              <w:t>课件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、立体图形的学具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</w:tbl>
    <w:p w14:paraId="7CEA3E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45B5A6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C72DF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5FC43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918DD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6330C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95BDF6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8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9E098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4A05EB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7E2DC8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7C9278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1EA9F0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432" w:lineRule="auto"/>
              <w:ind w:left="61" w:right="69" w:firstLine="29"/>
              <w:jc w:val="both"/>
              <w:textAlignment w:val="baseline"/>
            </w:pPr>
            <w:r>
              <w:rPr>
                <w:spacing w:val="10"/>
              </w:rPr>
              <w:t>问题导入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,唤</w:t>
            </w:r>
            <w:r>
              <w:t xml:space="preserve"> </w:t>
            </w:r>
            <w:r>
              <w:rPr>
                <w:spacing w:val="9"/>
              </w:rPr>
              <w:t>起记忆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引发</w:t>
            </w:r>
            <w:r>
              <w:t xml:space="preserve"> </w:t>
            </w:r>
            <w:r>
              <w:rPr>
                <w:spacing w:val="6"/>
              </w:rPr>
              <w:t>思考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321B31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32" w:lineRule="auto"/>
              <w:ind w:left="68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、复习导入</w:t>
            </w:r>
          </w:p>
          <w:p w14:paraId="555412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432" w:lineRule="auto"/>
              <w:ind w:left="64" w:firstLine="4"/>
              <w:textAlignment w:val="baseline"/>
            </w:pPr>
            <w:r>
              <w:rPr>
                <w:spacing w:val="11"/>
              </w:rPr>
              <w:t>这学期我们认识了一些立体图形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spacing w:val="13"/>
              </w:rPr>
              <w:t>都有哪些呢?</w:t>
            </w:r>
            <w:r>
              <w:rPr>
                <w:spacing w:val="65"/>
              </w:rPr>
              <w:t xml:space="preserve"> </w:t>
            </w:r>
            <w:r>
              <w:rPr>
                <w:spacing w:val="13"/>
              </w:rPr>
              <w:t>说出它们的名称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8BF81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432" w:lineRule="auto"/>
              <w:ind w:firstLine="847"/>
              <w:textAlignment w:val="baseline"/>
            </w:pPr>
            <w:r>
              <w:rPr>
                <w:position w:val="-26"/>
              </w:rPr>
              <w:drawing>
                <wp:inline distT="0" distB="0" distL="0" distR="0">
                  <wp:extent cx="1184910" cy="838835"/>
                  <wp:effectExtent l="0" t="0" r="0" b="0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519" cy="839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67BE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432" w:lineRule="auto"/>
              <w:ind w:left="67"/>
              <w:textAlignment w:val="baseline"/>
            </w:pPr>
            <w:r>
              <w:rPr>
                <w:spacing w:val="15"/>
              </w:rPr>
              <w:t>你有什么发现?</w:t>
            </w:r>
          </w:p>
        </w:tc>
        <w:tc>
          <w:tcPr>
            <w:tcW w:w="3098" w:type="dxa"/>
            <w:vAlign w:val="top"/>
          </w:tcPr>
          <w:p w14:paraId="0D36A1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8" w:line="432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398CB4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79"/>
              <w:textAlignment w:val="baseline"/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学生回顾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26DEF9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432" w:lineRule="auto"/>
              <w:ind w:left="76" w:hanging="5"/>
              <w:textAlignment w:val="baseline"/>
            </w:pPr>
            <w:r>
              <w:rPr>
                <w:color w:val="00AEEF"/>
                <w:spacing w:val="-7"/>
              </w:rPr>
              <w:t>预设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7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们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认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识 了 长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方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、</w:t>
            </w:r>
            <w:r>
              <w:t xml:space="preserve"> </w:t>
            </w:r>
            <w:r>
              <w:rPr>
                <w:spacing w:val="-13"/>
                <w:w w:val="97"/>
              </w:rPr>
              <w:t>正方体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  <w:w w:val="97"/>
              </w:rPr>
              <w:t>、圆柱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  <w:w w:val="97"/>
              </w:rPr>
              <w:t>、球。</w:t>
            </w:r>
          </w:p>
          <w:p w14:paraId="315740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432" w:lineRule="auto"/>
              <w:ind w:left="75" w:right="58" w:hanging="4"/>
              <w:textAlignment w:val="baseline"/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spacing w:val="18"/>
              </w:rPr>
              <w:t>长方体的每个面都是</w:t>
            </w:r>
            <w:r>
              <w:t xml:space="preserve"> </w:t>
            </w:r>
            <w:r>
              <w:rPr>
                <w:spacing w:val="7"/>
              </w:rPr>
              <w:t>平平的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67F266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432" w:lineRule="auto"/>
              <w:ind w:left="73" w:right="58" w:hanging="2"/>
              <w:textAlignment w:val="baseline"/>
            </w:pPr>
            <w:r>
              <w:rPr>
                <w:color w:val="00AEEF"/>
                <w:spacing w:val="-5"/>
              </w:rPr>
              <w:t>预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5"/>
              </w:rPr>
              <w:t>设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正 方 体 的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每 个 面 都</w:t>
            </w:r>
            <w:r>
              <w:t xml:space="preserve"> </w:t>
            </w:r>
            <w:r>
              <w:rPr>
                <w:spacing w:val="3"/>
              </w:rPr>
              <w:t>一样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0C20E3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432" w:lineRule="auto"/>
              <w:ind w:left="71"/>
              <w:textAlignment w:val="baseline"/>
            </w:pPr>
            <w:r>
              <w:rPr>
                <w:color w:val="00AEEF"/>
                <w:spacing w:val="8"/>
              </w:rPr>
              <w:t>预设 4:</w:t>
            </w:r>
            <w:r>
              <w:rPr>
                <w:spacing w:val="8"/>
              </w:rPr>
              <w:t>圆柱和球都可以滚动。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F78E5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0B72AF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  <w:rPr>
          <w:rFonts w:ascii="Arial"/>
          <w:sz w:val="15"/>
        </w:rPr>
      </w:pPr>
    </w:p>
    <w:p w14:paraId="4989E8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090" w:bottom="1003" w:left="1352" w:header="0" w:footer="736" w:gutter="0"/>
          <w:cols w:space="720" w:num="1"/>
        </w:sectPr>
      </w:pPr>
    </w:p>
    <w:p w14:paraId="0709E9CD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403DCF6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632F7A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8BA292F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D47B7D0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3FD10B4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17D9387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4425C8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482D356D">
            <w:pPr>
              <w:pStyle w:val="8"/>
              <w:spacing w:before="115" w:line="237" w:lineRule="auto"/>
              <w:ind w:left="62" w:right="69" w:firstLine="5"/>
              <w:jc w:val="both"/>
            </w:pPr>
            <w:r>
              <w:rPr>
                <w:spacing w:val="2"/>
              </w:rPr>
              <w:t>通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过 学生 对</w:t>
            </w:r>
            <w:r>
              <w:t xml:space="preserve"> </w:t>
            </w:r>
            <w:r>
              <w:rPr>
                <w:spacing w:val="39"/>
              </w:rPr>
              <w:t>立体图形特</w:t>
            </w:r>
            <w:r>
              <w:t xml:space="preserve"> </w:t>
            </w:r>
            <w:r>
              <w:rPr>
                <w:spacing w:val="15"/>
              </w:rPr>
              <w:t>征的回顾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,使</w:t>
            </w:r>
            <w:r>
              <w:t xml:space="preserve"> </w:t>
            </w:r>
            <w:r>
              <w:rPr>
                <w:spacing w:val="39"/>
              </w:rPr>
              <w:t>学生进一步</w:t>
            </w:r>
            <w:r>
              <w:t xml:space="preserve"> </w:t>
            </w:r>
            <w:r>
              <w:rPr>
                <w:spacing w:val="39"/>
              </w:rPr>
              <w:t>加深对所学</w:t>
            </w:r>
            <w:r>
              <w:t xml:space="preserve"> </w:t>
            </w:r>
            <w:r>
              <w:rPr>
                <w:spacing w:val="39"/>
              </w:rPr>
              <w:t>几何图形的</w:t>
            </w:r>
            <w:r>
              <w:t xml:space="preserve"> </w:t>
            </w:r>
            <w:r>
              <w:rPr>
                <w:spacing w:val="6"/>
              </w:rPr>
              <w:t>认识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6FBC05BD">
            <w:pPr>
              <w:rPr>
                <w:rFonts w:ascii="Arial"/>
                <w:sz w:val="21"/>
              </w:rPr>
            </w:pPr>
          </w:p>
          <w:p w14:paraId="0EB9EA3E">
            <w:pPr>
              <w:rPr>
                <w:rFonts w:ascii="Arial"/>
                <w:sz w:val="21"/>
              </w:rPr>
            </w:pPr>
          </w:p>
          <w:p w14:paraId="2E95DB51">
            <w:pPr>
              <w:rPr>
                <w:rFonts w:ascii="Arial"/>
                <w:sz w:val="21"/>
              </w:rPr>
            </w:pPr>
          </w:p>
          <w:p w14:paraId="31655D0F">
            <w:pPr>
              <w:rPr>
                <w:rFonts w:ascii="Arial"/>
                <w:sz w:val="21"/>
              </w:rPr>
            </w:pPr>
          </w:p>
          <w:p w14:paraId="03238419">
            <w:pPr>
              <w:rPr>
                <w:rFonts w:ascii="Arial"/>
                <w:sz w:val="21"/>
              </w:rPr>
            </w:pPr>
          </w:p>
          <w:p w14:paraId="21F92B0F">
            <w:pPr>
              <w:rPr>
                <w:rFonts w:ascii="Arial"/>
                <w:sz w:val="21"/>
              </w:rPr>
            </w:pPr>
          </w:p>
          <w:p w14:paraId="7BAF9167">
            <w:pPr>
              <w:rPr>
                <w:rFonts w:ascii="Arial"/>
                <w:sz w:val="21"/>
              </w:rPr>
            </w:pPr>
          </w:p>
          <w:p w14:paraId="60147344">
            <w:pPr>
              <w:rPr>
                <w:rFonts w:ascii="Arial"/>
                <w:sz w:val="21"/>
              </w:rPr>
            </w:pPr>
          </w:p>
          <w:p w14:paraId="72E51722">
            <w:pPr>
              <w:rPr>
                <w:rFonts w:ascii="Arial"/>
                <w:sz w:val="21"/>
              </w:rPr>
            </w:pPr>
          </w:p>
          <w:p w14:paraId="59AE9E64">
            <w:pPr>
              <w:rPr>
                <w:rFonts w:ascii="Arial"/>
                <w:sz w:val="21"/>
              </w:rPr>
            </w:pPr>
          </w:p>
          <w:p w14:paraId="2F3DF3C1">
            <w:pPr>
              <w:rPr>
                <w:rFonts w:ascii="Arial"/>
                <w:sz w:val="21"/>
              </w:rPr>
            </w:pPr>
          </w:p>
          <w:p w14:paraId="36840FC7">
            <w:pPr>
              <w:rPr>
                <w:rFonts w:ascii="Arial"/>
                <w:sz w:val="21"/>
              </w:rPr>
            </w:pPr>
          </w:p>
          <w:p w14:paraId="167B81AE">
            <w:pPr>
              <w:rPr>
                <w:rFonts w:ascii="Arial"/>
                <w:sz w:val="21"/>
              </w:rPr>
            </w:pPr>
          </w:p>
          <w:p w14:paraId="0152028E">
            <w:pPr>
              <w:rPr>
                <w:rFonts w:ascii="Arial"/>
                <w:sz w:val="21"/>
              </w:rPr>
            </w:pPr>
          </w:p>
          <w:p w14:paraId="7D9360FE">
            <w:pPr>
              <w:rPr>
                <w:rFonts w:ascii="Arial"/>
                <w:sz w:val="21"/>
              </w:rPr>
            </w:pPr>
          </w:p>
          <w:p w14:paraId="1411445D">
            <w:pPr>
              <w:rPr>
                <w:rFonts w:ascii="Arial"/>
                <w:sz w:val="21"/>
              </w:rPr>
            </w:pPr>
          </w:p>
          <w:p w14:paraId="24091096">
            <w:pPr>
              <w:rPr>
                <w:rFonts w:ascii="Arial"/>
                <w:sz w:val="21"/>
              </w:rPr>
            </w:pPr>
          </w:p>
          <w:p w14:paraId="5C4C2531">
            <w:pPr>
              <w:rPr>
                <w:rFonts w:ascii="Arial"/>
                <w:sz w:val="21"/>
              </w:rPr>
            </w:pPr>
          </w:p>
          <w:p w14:paraId="5C206979">
            <w:pPr>
              <w:rPr>
                <w:rFonts w:ascii="Arial"/>
                <w:sz w:val="21"/>
              </w:rPr>
            </w:pPr>
          </w:p>
          <w:p w14:paraId="2F7A1EC7">
            <w:pPr>
              <w:rPr>
                <w:rFonts w:ascii="Arial"/>
                <w:sz w:val="21"/>
              </w:rPr>
            </w:pPr>
          </w:p>
          <w:p w14:paraId="43C48C4B">
            <w:pPr>
              <w:rPr>
                <w:rFonts w:ascii="Arial"/>
                <w:sz w:val="21"/>
              </w:rPr>
            </w:pPr>
          </w:p>
          <w:p w14:paraId="06B2DF74">
            <w:pPr>
              <w:spacing w:line="241" w:lineRule="auto"/>
              <w:rPr>
                <w:rFonts w:ascii="Arial"/>
                <w:sz w:val="21"/>
              </w:rPr>
            </w:pPr>
          </w:p>
          <w:p w14:paraId="5F5C4C16">
            <w:pPr>
              <w:spacing w:line="241" w:lineRule="auto"/>
              <w:rPr>
                <w:rFonts w:ascii="Arial"/>
                <w:sz w:val="21"/>
              </w:rPr>
            </w:pPr>
          </w:p>
          <w:p w14:paraId="34AA77B0">
            <w:pPr>
              <w:spacing w:line="241" w:lineRule="auto"/>
              <w:rPr>
                <w:rFonts w:ascii="Arial"/>
                <w:sz w:val="21"/>
              </w:rPr>
            </w:pPr>
          </w:p>
          <w:p w14:paraId="4FF1A22A">
            <w:pPr>
              <w:spacing w:line="241" w:lineRule="auto"/>
              <w:rPr>
                <w:rFonts w:ascii="Arial"/>
                <w:sz w:val="21"/>
              </w:rPr>
            </w:pPr>
          </w:p>
          <w:p w14:paraId="7C3A441F">
            <w:pPr>
              <w:pStyle w:val="8"/>
              <w:spacing w:before="95"/>
              <w:ind w:left="63" w:right="69"/>
              <w:jc w:val="both"/>
            </w:pPr>
            <w:r>
              <w:rPr>
                <w:spacing w:val="39"/>
              </w:rPr>
              <w:t>进一步让学</w:t>
            </w:r>
            <w:r>
              <w:t xml:space="preserve"> </w:t>
            </w:r>
            <w:r>
              <w:rPr>
                <w:spacing w:val="38"/>
              </w:rPr>
              <w:t>生体验数学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在生活中的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应用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26481C96">
            <w:pPr>
              <w:pStyle w:val="8"/>
              <w:spacing w:before="111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E45F9A1">
            <w:pPr>
              <w:pStyle w:val="8"/>
              <w:spacing w:before="67" w:line="193" w:lineRule="auto"/>
              <w:ind w:left="62"/>
            </w:pPr>
            <w:r>
              <w:rPr>
                <w:spacing w:val="-6"/>
                <w:position w:val="-2"/>
              </w:rPr>
              <w:t xml:space="preserve">1. </w:t>
            </w:r>
            <w:r>
              <w:rPr>
                <w:spacing w:val="-6"/>
              </w:rPr>
              <w:t>梳理知识</w:t>
            </w:r>
            <w:r>
              <w:rPr>
                <w:spacing w:val="32"/>
              </w:rPr>
              <w:t xml:space="preserve"> 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</w:rPr>
              <w:t>树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  <w:position w:val="1"/>
              </w:rPr>
              <w:t>”。</w:t>
            </w:r>
          </w:p>
          <w:p w14:paraId="094402B3">
            <w:pPr>
              <w:pStyle w:val="8"/>
              <w:spacing w:before="47" w:line="232" w:lineRule="auto"/>
              <w:ind w:left="299" w:right="63" w:firstLine="5"/>
            </w:pPr>
            <w:r>
              <w:rPr>
                <w:spacing w:val="46"/>
              </w:rPr>
              <w:t>你能想起立体图形的哪些特</w:t>
            </w:r>
            <w:r>
              <w:rPr>
                <w:spacing w:val="9"/>
              </w:rPr>
              <w:t xml:space="preserve"> </w:t>
            </w:r>
            <w:r>
              <w:rPr>
                <w:spacing w:val="12"/>
              </w:rPr>
              <w:t>征呢?</w:t>
            </w:r>
          </w:p>
          <w:p w14:paraId="13D4F9DC">
            <w:pPr>
              <w:pStyle w:val="8"/>
              <w:spacing w:before="30" w:line="239" w:lineRule="auto"/>
              <w:ind w:left="310" w:right="55" w:hanging="12"/>
            </w:pPr>
            <w:r>
              <w:rPr>
                <w:spacing w:val="1"/>
              </w:rPr>
              <w:t>请先独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立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思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考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然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后小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组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交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流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最后整理汇报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457DAF9">
            <w:pPr>
              <w:pStyle w:val="8"/>
              <w:spacing w:before="7"/>
              <w:ind w:left="316" w:right="63" w:hanging="1"/>
              <w:jc w:val="both"/>
            </w:pPr>
            <w:r>
              <w:rPr>
                <w:spacing w:val="-3"/>
              </w:rPr>
              <w:t>总结概括 : 同 学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我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可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以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把</w:t>
            </w:r>
            <w:r>
              <w:t xml:space="preserve"> </w:t>
            </w:r>
            <w:r>
              <w:rPr>
                <w:spacing w:val="12"/>
              </w:rPr>
              <w:t>大家的回答用表格的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形</w:t>
            </w:r>
            <w:r>
              <w:rPr>
                <w:spacing w:val="-20"/>
              </w:rPr>
              <w:t xml:space="preserve"> </w:t>
            </w:r>
            <w:r>
              <w:rPr>
                <w:spacing w:val="12"/>
              </w:rPr>
              <w:t>式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呈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现</w:t>
            </w:r>
            <w:r>
              <w:t xml:space="preserve"> </w:t>
            </w:r>
            <w:r>
              <w:rPr>
                <w:spacing w:val="2"/>
              </w:rPr>
              <w:t>出来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,这样更直观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、更清晰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5785B84A">
            <w:pPr>
              <w:spacing w:line="49" w:lineRule="auto"/>
              <w:rPr>
                <w:rFonts w:ascii="Arial"/>
                <w:sz w:val="2"/>
              </w:rPr>
            </w:pPr>
          </w:p>
          <w:tbl>
            <w:tblPr>
              <w:tblStyle w:val="7"/>
              <w:tblW w:w="3103" w:type="dxa"/>
              <w:tblInd w:w="286" w:type="dxa"/>
              <w:tblBorders>
                <w:top w:val="single" w:color="231F20" w:sz="2" w:space="0"/>
                <w:left w:val="single" w:color="231F20" w:sz="2" w:space="0"/>
                <w:bottom w:val="single" w:color="231F20" w:sz="2" w:space="0"/>
                <w:right w:val="single" w:color="231F20" w:sz="2" w:space="0"/>
                <w:insideH w:val="single" w:color="231F20" w:sz="2" w:space="0"/>
                <w:insideV w:val="single" w:color="231F2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95"/>
              <w:gridCol w:w="1908"/>
            </w:tblGrid>
            <w:tr w14:paraId="26FE2E14">
              <w:tblPrEx>
                <w:tblBorders>
                  <w:top w:val="single" w:color="231F20" w:sz="2" w:space="0"/>
                  <w:left w:val="single" w:color="231F20" w:sz="2" w:space="0"/>
                  <w:bottom w:val="single" w:color="231F20" w:sz="2" w:space="0"/>
                  <w:right w:val="single" w:color="231F20" w:sz="2" w:space="0"/>
                  <w:insideH w:val="single" w:color="231F20" w:sz="2" w:space="0"/>
                  <w:insideV w:val="single" w:color="231F2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8" w:hRule="atLeast"/>
              </w:trPr>
              <w:tc>
                <w:tcPr>
                  <w:tcW w:w="1195" w:type="dxa"/>
                  <w:tcBorders>
                    <w:top w:val="single" w:color="231F20" w:sz="6" w:space="0"/>
                    <w:left w:val="single" w:color="231F20" w:sz="6" w:space="0"/>
                  </w:tcBorders>
                  <w:vAlign w:val="top"/>
                </w:tcPr>
                <w:p w14:paraId="2A099613">
                  <w:pPr>
                    <w:pStyle w:val="8"/>
                    <w:spacing w:before="81" w:line="201" w:lineRule="auto"/>
                    <w:ind w:left="442"/>
                    <w:rPr>
                      <w:sz w:val="16"/>
                      <w:szCs w:val="16"/>
                    </w:rPr>
                  </w:pPr>
                  <w:r>
                    <w:rPr>
                      <w:spacing w:val="-2"/>
                      <w:sz w:val="16"/>
                      <w:szCs w:val="16"/>
                    </w:rPr>
                    <w:t>图形</w:t>
                  </w:r>
                </w:p>
              </w:tc>
              <w:tc>
                <w:tcPr>
                  <w:tcW w:w="1908" w:type="dxa"/>
                  <w:tcBorders>
                    <w:top w:val="single" w:color="231F20" w:sz="6" w:space="0"/>
                    <w:right w:val="single" w:color="231F20" w:sz="6" w:space="0"/>
                  </w:tcBorders>
                  <w:vAlign w:val="top"/>
                </w:tcPr>
                <w:p w14:paraId="582B849E">
                  <w:pPr>
                    <w:pStyle w:val="8"/>
                    <w:spacing w:before="82" w:line="201" w:lineRule="auto"/>
                    <w:ind w:left="785"/>
                    <w:rPr>
                      <w:sz w:val="16"/>
                      <w:szCs w:val="16"/>
                    </w:rPr>
                  </w:pPr>
                  <w:r>
                    <w:rPr>
                      <w:spacing w:val="8"/>
                      <w:sz w:val="16"/>
                      <w:szCs w:val="16"/>
                    </w:rPr>
                    <w:t>特征</w:t>
                  </w:r>
                </w:p>
              </w:tc>
            </w:tr>
            <w:tr w14:paraId="5816CB65">
              <w:tblPrEx>
                <w:tblBorders>
                  <w:top w:val="single" w:color="231F20" w:sz="2" w:space="0"/>
                  <w:left w:val="single" w:color="231F20" w:sz="2" w:space="0"/>
                  <w:bottom w:val="single" w:color="231F20" w:sz="2" w:space="0"/>
                  <w:right w:val="single" w:color="231F20" w:sz="2" w:space="0"/>
                  <w:insideH w:val="single" w:color="231F20" w:sz="2" w:space="0"/>
                  <w:insideV w:val="single" w:color="231F2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85" w:hRule="atLeast"/>
              </w:trPr>
              <w:tc>
                <w:tcPr>
                  <w:tcW w:w="1195" w:type="dxa"/>
                  <w:tcBorders>
                    <w:left w:val="single" w:color="231F20" w:sz="6" w:space="0"/>
                  </w:tcBorders>
                  <w:vAlign w:val="top"/>
                </w:tcPr>
                <w:p w14:paraId="2E482500">
                  <w:pPr>
                    <w:spacing w:line="316" w:lineRule="auto"/>
                    <w:rPr>
                      <w:rFonts w:ascii="Arial"/>
                      <w:sz w:val="21"/>
                    </w:rPr>
                  </w:pPr>
                </w:p>
                <w:p w14:paraId="37A07CBA">
                  <w:pPr>
                    <w:spacing w:line="550" w:lineRule="exact"/>
                    <w:ind w:firstLine="407"/>
                  </w:pPr>
                  <w:r>
                    <w:rPr>
                      <w:position w:val="-10"/>
                    </w:rPr>
                    <w:drawing>
                      <wp:inline distT="0" distB="0" distL="0" distR="0">
                        <wp:extent cx="229870" cy="348615"/>
                        <wp:effectExtent l="0" t="0" r="0" b="0"/>
                        <wp:docPr id="136" name="IM 13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6" name="IM 136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454" cy="3487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08" w:type="dxa"/>
                  <w:tcBorders>
                    <w:right w:val="single" w:color="231F20" w:sz="6" w:space="0"/>
                  </w:tcBorders>
                  <w:vAlign w:val="top"/>
                </w:tcPr>
                <w:p w14:paraId="0D101C8D">
                  <w:pPr>
                    <w:pStyle w:val="8"/>
                    <w:spacing w:before="182" w:line="277" w:lineRule="auto"/>
                    <w:ind w:left="114" w:right="197" w:firstLine="8"/>
                    <w:rPr>
                      <w:sz w:val="16"/>
                      <w:szCs w:val="16"/>
                    </w:rPr>
                  </w:pPr>
                  <w:r>
                    <w:rPr>
                      <w:spacing w:val="15"/>
                      <w:sz w:val="16"/>
                      <w:szCs w:val="16"/>
                    </w:rPr>
                    <w:t>长方体是长长方方的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5"/>
                      <w:sz w:val="16"/>
                      <w:szCs w:val="16"/>
                    </w:rPr>
                    <w:t>每个面都是平平的</w:t>
                  </w:r>
                </w:p>
                <w:p w14:paraId="7D996C67">
                  <w:pPr>
                    <w:pStyle w:val="8"/>
                    <w:spacing w:before="8" w:line="199" w:lineRule="auto"/>
                    <w:ind w:left="121"/>
                    <w:rPr>
                      <w:sz w:val="16"/>
                      <w:szCs w:val="16"/>
                    </w:rPr>
                  </w:pPr>
                  <w:r>
                    <w:rPr>
                      <w:spacing w:val="10"/>
                      <w:sz w:val="16"/>
                      <w:szCs w:val="16"/>
                    </w:rPr>
                    <w:t>不易滚动 ,</w:t>
                  </w:r>
                  <w:r>
                    <w:rPr>
                      <w:spacing w:val="-2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0"/>
                      <w:sz w:val="16"/>
                      <w:szCs w:val="16"/>
                    </w:rPr>
                    <w:t>只能推动</w:t>
                  </w:r>
                </w:p>
              </w:tc>
            </w:tr>
            <w:tr w14:paraId="4B2E9E79">
              <w:tblPrEx>
                <w:tblBorders>
                  <w:top w:val="single" w:color="231F20" w:sz="2" w:space="0"/>
                  <w:left w:val="single" w:color="231F20" w:sz="2" w:space="0"/>
                  <w:bottom w:val="single" w:color="231F20" w:sz="2" w:space="0"/>
                  <w:right w:val="single" w:color="231F20" w:sz="2" w:space="0"/>
                  <w:insideH w:val="single" w:color="231F20" w:sz="2" w:space="0"/>
                  <w:insideV w:val="single" w:color="231F2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85" w:hRule="atLeast"/>
              </w:trPr>
              <w:tc>
                <w:tcPr>
                  <w:tcW w:w="1195" w:type="dxa"/>
                  <w:tcBorders>
                    <w:left w:val="single" w:color="231F20" w:sz="6" w:space="0"/>
                  </w:tcBorders>
                  <w:vAlign w:val="top"/>
                </w:tcPr>
                <w:p w14:paraId="3B3B6543">
                  <w:pPr>
                    <w:spacing w:line="420" w:lineRule="auto"/>
                    <w:rPr>
                      <w:rFonts w:ascii="Arial"/>
                      <w:sz w:val="21"/>
                    </w:rPr>
                  </w:pPr>
                </w:p>
                <w:p w14:paraId="45B026A2">
                  <w:pPr>
                    <w:spacing w:line="348" w:lineRule="exact"/>
                    <w:ind w:firstLine="407"/>
                  </w:pPr>
                  <w:r>
                    <w:rPr>
                      <w:position w:val="-6"/>
                    </w:rPr>
                    <w:drawing>
                      <wp:inline distT="0" distB="0" distL="0" distR="0">
                        <wp:extent cx="229870" cy="220345"/>
                        <wp:effectExtent l="0" t="0" r="0" b="0"/>
                        <wp:docPr id="138" name="IM 13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8" name="IM 138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454" cy="220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08" w:type="dxa"/>
                  <w:tcBorders>
                    <w:right w:val="single" w:color="231F20" w:sz="6" w:space="0"/>
                  </w:tcBorders>
                  <w:vAlign w:val="top"/>
                </w:tcPr>
                <w:p w14:paraId="25901E01">
                  <w:pPr>
                    <w:pStyle w:val="8"/>
                    <w:spacing w:before="186" w:line="277" w:lineRule="auto"/>
                    <w:ind w:left="114" w:right="197" w:firstLine="3"/>
                    <w:rPr>
                      <w:sz w:val="16"/>
                      <w:szCs w:val="16"/>
                    </w:rPr>
                  </w:pPr>
                  <w:r>
                    <w:rPr>
                      <w:spacing w:val="15"/>
                      <w:sz w:val="16"/>
                      <w:szCs w:val="16"/>
                    </w:rPr>
                    <w:t>正方体是正正方方的</w:t>
                  </w:r>
                  <w:r>
                    <w:rPr>
                      <w:spacing w:val="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5"/>
                      <w:sz w:val="16"/>
                      <w:szCs w:val="16"/>
                    </w:rPr>
                    <w:t>每个面都是平平的</w:t>
                  </w:r>
                </w:p>
                <w:p w14:paraId="75D6FCF2">
                  <w:pPr>
                    <w:pStyle w:val="8"/>
                    <w:spacing w:before="8" w:line="199" w:lineRule="auto"/>
                    <w:ind w:left="121"/>
                    <w:rPr>
                      <w:sz w:val="16"/>
                      <w:szCs w:val="16"/>
                    </w:rPr>
                  </w:pPr>
                  <w:r>
                    <w:rPr>
                      <w:spacing w:val="10"/>
                      <w:sz w:val="16"/>
                      <w:szCs w:val="16"/>
                    </w:rPr>
                    <w:t>不易滚动 ,</w:t>
                  </w:r>
                  <w:r>
                    <w:rPr>
                      <w:spacing w:val="-2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0"/>
                      <w:sz w:val="16"/>
                      <w:szCs w:val="16"/>
                    </w:rPr>
                    <w:t>只能推动</w:t>
                  </w:r>
                </w:p>
              </w:tc>
            </w:tr>
            <w:tr w14:paraId="6A299939">
              <w:tblPrEx>
                <w:tblBorders>
                  <w:top w:val="single" w:color="231F20" w:sz="2" w:space="0"/>
                  <w:left w:val="single" w:color="231F20" w:sz="2" w:space="0"/>
                  <w:bottom w:val="single" w:color="231F20" w:sz="2" w:space="0"/>
                  <w:right w:val="single" w:color="231F20" w:sz="2" w:space="0"/>
                  <w:insideH w:val="single" w:color="231F20" w:sz="2" w:space="0"/>
                  <w:insideV w:val="single" w:color="231F2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85" w:hRule="atLeast"/>
              </w:trPr>
              <w:tc>
                <w:tcPr>
                  <w:tcW w:w="1195" w:type="dxa"/>
                  <w:tcBorders>
                    <w:left w:val="single" w:color="231F20" w:sz="6" w:space="0"/>
                  </w:tcBorders>
                  <w:vAlign w:val="top"/>
                </w:tcPr>
                <w:p w14:paraId="4836B21C">
                  <w:pPr>
                    <w:spacing w:line="445" w:lineRule="auto"/>
                    <w:rPr>
                      <w:rFonts w:ascii="Arial"/>
                      <w:sz w:val="21"/>
                    </w:rPr>
                  </w:pPr>
                </w:p>
                <w:p w14:paraId="0DB1554B">
                  <w:pPr>
                    <w:spacing w:line="303" w:lineRule="exact"/>
                    <w:ind w:firstLine="407"/>
                  </w:pPr>
                  <w:r>
                    <w:rPr>
                      <w:position w:val="-6"/>
                    </w:rPr>
                    <w:drawing>
                      <wp:inline distT="0" distB="0" distL="0" distR="0">
                        <wp:extent cx="229870" cy="191770"/>
                        <wp:effectExtent l="0" t="0" r="0" b="0"/>
                        <wp:docPr id="140" name="IM 14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0" name="IM 140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454" cy="1922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08" w:type="dxa"/>
                  <w:tcBorders>
                    <w:right w:val="single" w:color="231F20" w:sz="6" w:space="0"/>
                  </w:tcBorders>
                  <w:vAlign w:val="top"/>
                </w:tcPr>
                <w:p w14:paraId="2AAA6023">
                  <w:pPr>
                    <w:pStyle w:val="8"/>
                    <w:spacing w:before="189" w:line="278" w:lineRule="auto"/>
                    <w:ind w:left="113" w:right="104" w:firstLine="19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pacing w:val="24"/>
                      <w:sz w:val="16"/>
                      <w:szCs w:val="16"/>
                    </w:rPr>
                    <w:t>圆柱有两个平平的圆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3"/>
                      <w:sz w:val="16"/>
                      <w:szCs w:val="16"/>
                    </w:rPr>
                    <w:t>面 ,一 个 曲 面 ,</w:t>
                  </w:r>
                  <w:r>
                    <w:rPr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3"/>
                      <w:sz w:val="16"/>
                      <w:szCs w:val="16"/>
                    </w:rPr>
                    <w:t>上 下 一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4"/>
                      <w:sz w:val="16"/>
                      <w:szCs w:val="16"/>
                    </w:rPr>
                    <w:t>样粗细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4"/>
                      <w:sz w:val="16"/>
                      <w:szCs w:val="16"/>
                    </w:rPr>
                    <w:t>,容易滚动</w:t>
                  </w:r>
                </w:p>
              </w:tc>
            </w:tr>
            <w:tr w14:paraId="6B35B8AB">
              <w:tblPrEx>
                <w:tblBorders>
                  <w:top w:val="single" w:color="231F20" w:sz="2" w:space="0"/>
                  <w:left w:val="single" w:color="231F20" w:sz="2" w:space="0"/>
                  <w:bottom w:val="single" w:color="231F20" w:sz="2" w:space="0"/>
                  <w:right w:val="single" w:color="231F20" w:sz="2" w:space="0"/>
                  <w:insideH w:val="single" w:color="231F20" w:sz="2" w:space="0"/>
                  <w:insideV w:val="single" w:color="231F2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93" w:hRule="atLeast"/>
              </w:trPr>
              <w:tc>
                <w:tcPr>
                  <w:tcW w:w="1195" w:type="dxa"/>
                  <w:tcBorders>
                    <w:left w:val="single" w:color="231F20" w:sz="6" w:space="0"/>
                    <w:bottom w:val="single" w:color="231F20" w:sz="6" w:space="0"/>
                  </w:tcBorders>
                  <w:vAlign w:val="top"/>
                </w:tcPr>
                <w:p w14:paraId="6D4D5643">
                  <w:pPr>
                    <w:spacing w:line="437" w:lineRule="auto"/>
                    <w:rPr>
                      <w:rFonts w:ascii="Arial"/>
                      <w:sz w:val="21"/>
                    </w:rPr>
                  </w:pPr>
                </w:p>
                <w:p w14:paraId="1827D26F">
                  <w:pPr>
                    <w:spacing w:line="326" w:lineRule="exact"/>
                    <w:ind w:firstLine="425"/>
                  </w:pPr>
                  <w:r>
                    <w:rPr>
                      <w:position w:val="-6"/>
                    </w:rPr>
                    <w:drawing>
                      <wp:inline distT="0" distB="0" distL="0" distR="0">
                        <wp:extent cx="207010" cy="207010"/>
                        <wp:effectExtent l="0" t="0" r="0" b="0"/>
                        <wp:docPr id="142" name="IM 14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2" name="IM 142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7035" cy="2070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08" w:type="dxa"/>
                  <w:tcBorders>
                    <w:bottom w:val="single" w:color="231F20" w:sz="6" w:space="0"/>
                    <w:right w:val="single" w:color="231F20" w:sz="6" w:space="0"/>
                  </w:tcBorders>
                  <w:vAlign w:val="top"/>
                </w:tcPr>
                <w:p w14:paraId="1C75762C">
                  <w:pPr>
                    <w:pStyle w:val="8"/>
                    <w:spacing w:before="193" w:line="277" w:lineRule="auto"/>
                    <w:ind w:left="119" w:right="554" w:hanging="11"/>
                    <w:rPr>
                      <w:sz w:val="16"/>
                      <w:szCs w:val="16"/>
                    </w:rPr>
                  </w:pPr>
                  <w:r>
                    <w:rPr>
                      <w:spacing w:val="16"/>
                      <w:sz w:val="16"/>
                      <w:szCs w:val="16"/>
                    </w:rPr>
                    <w:t>球的表面是曲面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4"/>
                      <w:sz w:val="16"/>
                      <w:szCs w:val="16"/>
                    </w:rPr>
                    <w:t>没有平平的面</w:t>
                  </w:r>
                </w:p>
                <w:p w14:paraId="0E10E787">
                  <w:pPr>
                    <w:pStyle w:val="8"/>
                    <w:spacing w:before="7" w:line="199" w:lineRule="auto"/>
                    <w:ind w:left="115"/>
                    <w:rPr>
                      <w:sz w:val="16"/>
                      <w:szCs w:val="16"/>
                    </w:rPr>
                  </w:pPr>
                  <w:r>
                    <w:rPr>
                      <w:spacing w:val="14"/>
                      <w:sz w:val="16"/>
                      <w:szCs w:val="16"/>
                    </w:rPr>
                    <w:t>容易滚动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14"/>
                      <w:sz w:val="16"/>
                      <w:szCs w:val="16"/>
                    </w:rPr>
                    <w:t>,还能转动</w:t>
                  </w:r>
                </w:p>
              </w:tc>
            </w:tr>
          </w:tbl>
          <w:p w14:paraId="086FB66A">
            <w:pPr>
              <w:pStyle w:val="8"/>
              <w:spacing w:before="133" w:line="232" w:lineRule="auto"/>
              <w:ind w:left="305" w:right="63" w:hanging="252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spacing w:val="14"/>
              </w:rPr>
              <w:t>我们生活中有什 么</w:t>
            </w:r>
            <w:r>
              <w:rPr>
                <w:spacing w:val="-24"/>
              </w:rPr>
              <w:t xml:space="preserve"> </w:t>
            </w:r>
            <w:r>
              <w:rPr>
                <w:spacing w:val="14"/>
              </w:rPr>
              <w:t>物体是上面</w:t>
            </w:r>
            <w:r>
              <w:t xml:space="preserve"> </w:t>
            </w:r>
            <w:r>
              <w:rPr>
                <w:spacing w:val="13"/>
              </w:rPr>
              <w:t>这些形状的吗?</w:t>
            </w:r>
            <w:r>
              <w:rPr>
                <w:spacing w:val="35"/>
              </w:rPr>
              <w:t xml:space="preserve"> </w:t>
            </w:r>
            <w:r>
              <w:rPr>
                <w:spacing w:val="13"/>
              </w:rPr>
              <w:t>请举例说明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  <w:vAlign w:val="top"/>
          </w:tcPr>
          <w:p w14:paraId="011DEEAD">
            <w:pPr>
              <w:pStyle w:val="8"/>
              <w:spacing w:before="111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2394BB2">
            <w:pPr>
              <w:pStyle w:val="8"/>
              <w:spacing w:before="65" w:line="217" w:lineRule="auto"/>
              <w:ind w:left="313" w:right="50" w:hanging="245"/>
            </w:pPr>
            <w:r>
              <w:rPr>
                <w:spacing w:val="-12"/>
                <w:position w:val="-2"/>
              </w:rPr>
              <w:t>1.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-12"/>
              </w:rPr>
              <w:t>活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12"/>
              </w:rPr>
              <w:t>动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12"/>
              </w:rPr>
              <w:t>一 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12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生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先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2"/>
              </w:rPr>
              <w:t>自 己 回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忆 ,</w:t>
            </w:r>
            <w:r>
              <w:t xml:space="preserve"> </w:t>
            </w:r>
            <w:r>
              <w:rPr>
                <w:spacing w:val="16"/>
              </w:rPr>
              <w:t>然后在小组内交流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,最后全</w:t>
            </w:r>
            <w:r>
              <w:t xml:space="preserve"> </w:t>
            </w:r>
            <w:r>
              <w:rPr>
                <w:spacing w:val="7"/>
              </w:rPr>
              <w:t>班汇报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1AB9456F">
            <w:pPr>
              <w:pStyle w:val="8"/>
              <w:spacing w:before="96" w:line="236" w:lineRule="auto"/>
              <w:ind w:left="321" w:right="58" w:hanging="12"/>
              <w:jc w:val="both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长方体是长长方方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,每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个 面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都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平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平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只</w:t>
            </w:r>
            <w:r>
              <w:t xml:space="preserve"> </w:t>
            </w:r>
            <w:r>
              <w:rPr>
                <w:spacing w:val="5"/>
              </w:rPr>
              <w:t>能推动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08018F93">
            <w:pPr>
              <w:pStyle w:val="8"/>
              <w:spacing w:before="7" w:line="236" w:lineRule="auto"/>
              <w:ind w:left="321" w:right="58" w:hanging="12"/>
              <w:jc w:val="both"/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19"/>
              </w:rPr>
              <w:t>正方体是正正方方</w:t>
            </w:r>
            <w: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,每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个 面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也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平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平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只</w:t>
            </w:r>
            <w:r>
              <w:t xml:space="preserve"> </w:t>
            </w:r>
            <w:r>
              <w:rPr>
                <w:spacing w:val="5"/>
              </w:rPr>
              <w:t>能推动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23CD73B8">
            <w:pPr>
              <w:pStyle w:val="8"/>
              <w:spacing w:before="12" w:line="235" w:lineRule="auto"/>
              <w:ind w:left="311" w:right="58" w:hanging="2"/>
              <w:jc w:val="both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spacing w:val="17"/>
              </w:rPr>
              <w:t>圆柱有两个平平的</w:t>
            </w:r>
            <w:r>
              <w:t xml:space="preserve"> </w:t>
            </w:r>
            <w:r>
              <w:rPr>
                <w:spacing w:val="-5"/>
              </w:rPr>
              <w:t>圆面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还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个 曲 面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上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下</w:t>
            </w:r>
            <w:r>
              <w:t xml:space="preserve"> </w:t>
            </w:r>
            <w:r>
              <w:rPr>
                <w:spacing w:val="13"/>
              </w:rPr>
              <w:t>一样粗细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,可以滚动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FDF60B3">
            <w:pPr>
              <w:pStyle w:val="8"/>
              <w:spacing w:before="9" w:line="239" w:lineRule="auto"/>
              <w:ind w:left="334" w:right="58" w:hanging="33"/>
            </w:pPr>
            <w:r>
              <w:rPr>
                <w:spacing w:val="-9"/>
              </w:rPr>
              <w:t>球的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表 面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是 曲 面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特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别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t xml:space="preserve"> </w:t>
            </w:r>
            <w:r>
              <w:rPr>
                <w:spacing w:val="10"/>
              </w:rPr>
              <w:t>易滚动</w:t>
            </w:r>
            <w:r>
              <w:rPr>
                <w:spacing w:val="-8"/>
              </w:rPr>
              <w:t xml:space="preserve"> </w:t>
            </w:r>
            <w:r>
              <w:rPr>
                <w:spacing w:val="10"/>
              </w:rPr>
              <w:t>,还能转动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4B942D1">
            <w:pPr>
              <w:spacing w:line="246" w:lineRule="auto"/>
              <w:rPr>
                <w:rFonts w:ascii="Arial"/>
                <w:sz w:val="21"/>
              </w:rPr>
            </w:pPr>
          </w:p>
          <w:p w14:paraId="3F26A0B5">
            <w:pPr>
              <w:spacing w:line="246" w:lineRule="auto"/>
              <w:rPr>
                <w:rFonts w:ascii="Arial"/>
                <w:sz w:val="21"/>
              </w:rPr>
            </w:pPr>
          </w:p>
          <w:p w14:paraId="3708C03D">
            <w:pPr>
              <w:spacing w:line="246" w:lineRule="auto"/>
              <w:rPr>
                <w:rFonts w:ascii="Arial"/>
                <w:sz w:val="21"/>
              </w:rPr>
            </w:pPr>
          </w:p>
          <w:p w14:paraId="54AA89BC">
            <w:pPr>
              <w:spacing w:line="246" w:lineRule="auto"/>
              <w:rPr>
                <w:rFonts w:ascii="Arial"/>
                <w:sz w:val="21"/>
              </w:rPr>
            </w:pPr>
          </w:p>
          <w:p w14:paraId="3A694BB3">
            <w:pPr>
              <w:spacing w:line="246" w:lineRule="auto"/>
              <w:rPr>
                <w:rFonts w:ascii="Arial"/>
                <w:sz w:val="21"/>
              </w:rPr>
            </w:pPr>
          </w:p>
          <w:p w14:paraId="419548E0">
            <w:pPr>
              <w:spacing w:line="246" w:lineRule="auto"/>
              <w:rPr>
                <w:rFonts w:ascii="Arial"/>
                <w:sz w:val="21"/>
              </w:rPr>
            </w:pPr>
          </w:p>
          <w:p w14:paraId="1953A5A1">
            <w:pPr>
              <w:spacing w:line="246" w:lineRule="auto"/>
              <w:rPr>
                <w:rFonts w:ascii="Arial"/>
                <w:sz w:val="21"/>
              </w:rPr>
            </w:pPr>
          </w:p>
          <w:p w14:paraId="5D034DD5">
            <w:pPr>
              <w:spacing w:line="246" w:lineRule="auto"/>
              <w:rPr>
                <w:rFonts w:ascii="Arial"/>
                <w:sz w:val="21"/>
              </w:rPr>
            </w:pPr>
          </w:p>
          <w:p w14:paraId="1A2EE028">
            <w:pPr>
              <w:spacing w:line="246" w:lineRule="auto"/>
              <w:rPr>
                <w:rFonts w:ascii="Arial"/>
                <w:sz w:val="21"/>
              </w:rPr>
            </w:pPr>
          </w:p>
          <w:p w14:paraId="39934A8A">
            <w:pPr>
              <w:spacing w:line="247" w:lineRule="auto"/>
              <w:rPr>
                <w:rFonts w:ascii="Arial"/>
                <w:sz w:val="21"/>
              </w:rPr>
            </w:pPr>
          </w:p>
          <w:p w14:paraId="170BD709">
            <w:pPr>
              <w:spacing w:line="247" w:lineRule="auto"/>
              <w:rPr>
                <w:rFonts w:ascii="Arial"/>
                <w:sz w:val="21"/>
              </w:rPr>
            </w:pPr>
          </w:p>
          <w:p w14:paraId="06291FEB">
            <w:pPr>
              <w:spacing w:line="247" w:lineRule="auto"/>
              <w:rPr>
                <w:rFonts w:ascii="Arial"/>
                <w:sz w:val="21"/>
              </w:rPr>
            </w:pPr>
          </w:p>
          <w:p w14:paraId="3C07B238">
            <w:pPr>
              <w:pStyle w:val="8"/>
              <w:spacing w:before="94" w:line="162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活动二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</w:p>
          <w:p w14:paraId="4618467F">
            <w:pPr>
              <w:pStyle w:val="8"/>
              <w:spacing w:before="78" w:line="241" w:lineRule="auto"/>
              <w:ind w:left="305" w:right="23" w:firstLine="29"/>
              <w:jc w:val="both"/>
            </w:pPr>
            <w:r>
              <w:rPr>
                <w:spacing w:val="13"/>
              </w:rPr>
              <w:t>同桌之间相互说一说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rPr>
                <w:spacing w:val="-39"/>
              </w:rPr>
              <w:t xml:space="preserve"> </w:t>
            </w:r>
            <w:r>
              <w:rPr>
                <w:spacing w:val="13"/>
              </w:rPr>
              <w:t>(课</w:t>
            </w:r>
            <w:r>
              <w:t xml:space="preserve"> </w:t>
            </w:r>
            <w:r>
              <w:rPr>
                <w:spacing w:val="8"/>
              </w:rPr>
              <w:t>件展示各立体图形对应的实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物图)学生一起朗读顺口溜。</w:t>
            </w:r>
            <w:r>
              <w:rPr>
                <w:spacing w:val="11"/>
              </w:rPr>
              <w:t xml:space="preserve"> </w:t>
            </w:r>
            <w:r>
              <w:rPr>
                <w:spacing w:val="13"/>
              </w:rPr>
              <w:t>圆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圆鼓鼓小淘气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,滚来滚去</w:t>
            </w:r>
            <w:r>
              <w:t xml:space="preserve"> </w:t>
            </w:r>
            <w:r>
              <w:rPr>
                <w:spacing w:val="8"/>
                <w:w w:val="122"/>
              </w:rPr>
              <w:t>不费力</w:t>
            </w:r>
            <w:r>
              <w:rPr>
                <w:rFonts w:ascii="Arial" w:hAnsi="Arial" w:eastAsia="Arial" w:cs="Arial"/>
                <w:b/>
                <w:bCs/>
                <w:spacing w:val="8"/>
                <w:w w:val="122"/>
              </w:rPr>
              <w:t>—</w:t>
            </w:r>
            <w:r>
              <w:rPr>
                <w:spacing w:val="8"/>
                <w:w w:val="122"/>
              </w:rPr>
              <w:t>球。</w:t>
            </w:r>
          </w:p>
          <w:p w14:paraId="4E8392D7">
            <w:pPr>
              <w:pStyle w:val="8"/>
              <w:spacing w:before="9" w:line="239" w:lineRule="auto"/>
              <w:ind w:left="310" w:right="58" w:firstLine="2"/>
            </w:pPr>
            <w:r>
              <w:rPr>
                <w:spacing w:val="16"/>
              </w:rPr>
              <w:t>正正方方六张脸</w:t>
            </w:r>
            <w:r>
              <w:rPr>
                <w:spacing w:val="-10"/>
              </w:rPr>
              <w:t xml:space="preserve"> </w:t>
            </w:r>
            <w:r>
              <w:rPr>
                <w:spacing w:val="16"/>
              </w:rPr>
              <w:t>,平平滑滑</w:t>
            </w:r>
            <w:r>
              <w:t xml:space="preserve"> </w:t>
            </w:r>
            <w:r>
              <w:rPr>
                <w:spacing w:val="39"/>
              </w:rPr>
              <w:t>一个样</w:t>
            </w:r>
            <w:r>
              <w:rPr>
                <w:rFonts w:ascii="Arial" w:hAnsi="Arial" w:eastAsia="Arial" w:cs="Arial"/>
                <w:b/>
                <w:bCs/>
                <w:spacing w:val="39"/>
              </w:rPr>
              <w:t>—</w:t>
            </w:r>
            <w:r>
              <w:rPr>
                <w:rFonts w:ascii="Arial" w:hAnsi="Arial" w:eastAsia="Arial" w:cs="Arial"/>
                <w:b/>
                <w:bCs/>
                <w:spacing w:val="-31"/>
              </w:rPr>
              <w:t xml:space="preserve"> </w:t>
            </w:r>
            <w:r>
              <w:rPr>
                <w:spacing w:val="39"/>
              </w:rPr>
              <w:t>正方体</w:t>
            </w:r>
            <w:r>
              <w:rPr>
                <w:spacing w:val="-33"/>
              </w:rPr>
              <w:t xml:space="preserve"> </w:t>
            </w:r>
            <w:r>
              <w:rPr>
                <w:spacing w:val="39"/>
              </w:rPr>
              <w:t>。</w:t>
            </w:r>
          </w:p>
          <w:p w14:paraId="1212F8CF">
            <w:pPr>
              <w:pStyle w:val="8"/>
              <w:spacing w:before="9" w:line="239" w:lineRule="auto"/>
              <w:ind w:left="307" w:right="58"/>
            </w:pPr>
            <w:r>
              <w:rPr>
                <w:spacing w:val="16"/>
              </w:rPr>
              <w:t>上下圆圆一样大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,放倒一推</w:t>
            </w:r>
            <w:r>
              <w:t xml:space="preserve"> </w:t>
            </w:r>
            <w:r>
              <w:rPr>
                <w:spacing w:val="39"/>
              </w:rPr>
              <w:t>就滚动</w:t>
            </w:r>
            <w:r>
              <w:rPr>
                <w:rFonts w:ascii="Arial" w:hAnsi="Arial" w:eastAsia="Arial" w:cs="Arial"/>
                <w:b/>
                <w:bCs/>
                <w:spacing w:val="39"/>
              </w:rPr>
              <w:t>—</w:t>
            </w:r>
            <w:r>
              <w:rPr>
                <w:rFonts w:ascii="Arial" w:hAnsi="Arial" w:eastAsia="Arial" w:cs="Arial"/>
                <w:b/>
                <w:bCs/>
                <w:spacing w:val="-7"/>
              </w:rPr>
              <w:t xml:space="preserve"> </w:t>
            </w:r>
            <w:r>
              <w:rPr>
                <w:spacing w:val="39"/>
              </w:rPr>
              <w:t>圆柱</w:t>
            </w:r>
            <w:r>
              <w:rPr>
                <w:spacing w:val="-33"/>
              </w:rPr>
              <w:t xml:space="preserve"> </w:t>
            </w:r>
            <w:r>
              <w:rPr>
                <w:spacing w:val="39"/>
              </w:rPr>
              <w:t>。</w:t>
            </w:r>
          </w:p>
          <w:p w14:paraId="2BFA71EC">
            <w:pPr>
              <w:pStyle w:val="8"/>
              <w:spacing w:before="9" w:line="239" w:lineRule="auto"/>
              <w:ind w:left="310" w:right="58" w:firstLine="9"/>
            </w:pPr>
            <w:r>
              <w:rPr>
                <w:spacing w:val="15"/>
              </w:rPr>
              <w:t>长长方方六张脸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,相对两面</w:t>
            </w:r>
            <w:r>
              <w:t xml:space="preserve"> </w:t>
            </w:r>
            <w:r>
              <w:rPr>
                <w:spacing w:val="38"/>
              </w:rPr>
              <w:t>一个样</w:t>
            </w:r>
            <w:r>
              <w:rPr>
                <w:rFonts w:ascii="Arial" w:hAnsi="Arial" w:eastAsia="Arial" w:cs="Arial"/>
                <w:b/>
                <w:bCs/>
                <w:spacing w:val="38"/>
              </w:rPr>
              <w:t>—</w:t>
            </w:r>
            <w:r>
              <w:rPr>
                <w:rFonts w:ascii="Arial" w:hAnsi="Arial" w:eastAsia="Arial" w:cs="Arial"/>
                <w:b/>
                <w:bCs/>
                <w:spacing w:val="-23"/>
              </w:rPr>
              <w:t xml:space="preserve"> </w:t>
            </w:r>
            <w:r>
              <w:rPr>
                <w:spacing w:val="38"/>
              </w:rPr>
              <w:t>长方体</w:t>
            </w:r>
            <w:r>
              <w:rPr>
                <w:spacing w:val="-33"/>
              </w:rPr>
              <w:t xml:space="preserve"> </w:t>
            </w:r>
            <w:r>
              <w:rPr>
                <w:spacing w:val="3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E6573EC">
            <w:pPr>
              <w:rPr>
                <w:rFonts w:ascii="Arial"/>
                <w:sz w:val="21"/>
              </w:rPr>
            </w:pPr>
          </w:p>
        </w:tc>
      </w:tr>
    </w:tbl>
    <w:p w14:paraId="63ECACC2">
      <w:pPr>
        <w:rPr>
          <w:rFonts w:ascii="Arial"/>
          <w:sz w:val="21"/>
        </w:rPr>
      </w:pPr>
    </w:p>
    <w:p w14:paraId="2864BAA8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1003" w:left="1171" w:header="0" w:footer="736" w:gutter="0"/>
          <w:cols w:space="720" w:num="1"/>
        </w:sectPr>
      </w:pPr>
    </w:p>
    <w:p w14:paraId="429A1B9C">
      <w:pPr>
        <w:spacing w:before="86" w:line="238" w:lineRule="exact"/>
        <w:ind w:left="7719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3"/>
          <w:position w:val="1"/>
          <w:sz w:val="18"/>
          <w:szCs w:val="18"/>
        </w:rPr>
        <w:t>第六单元</w:t>
      </w:r>
      <w:r>
        <w:rPr>
          <w:rFonts w:ascii="黑体" w:hAnsi="黑体" w:eastAsia="黑体" w:cs="黑体"/>
          <w:spacing w:val="27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3"/>
          <w:position w:val="1"/>
          <w:sz w:val="18"/>
          <w:szCs w:val="18"/>
        </w:rPr>
        <w:t>复习与关联</w:t>
      </w:r>
    </w:p>
    <w:p w14:paraId="43AD6E74">
      <w:pPr>
        <w:spacing w:before="177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1432560</wp:posOffset>
            </wp:positionH>
            <wp:positionV relativeFrom="paragraph">
              <wp:posOffset>7403465</wp:posOffset>
            </wp:positionV>
            <wp:extent cx="1384935" cy="711200"/>
            <wp:effectExtent l="0" t="0" r="0" b="0"/>
            <wp:wrapNone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85150" cy="711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1358900</wp:posOffset>
            </wp:positionH>
            <wp:positionV relativeFrom="paragraph">
              <wp:posOffset>4531995</wp:posOffset>
            </wp:positionV>
            <wp:extent cx="1534160" cy="607695"/>
            <wp:effectExtent l="0" t="0" r="0" b="0"/>
            <wp:wrapNone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34274" cy="607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80D0B33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371"/>
        <w:gridCol w:w="2204"/>
        <w:gridCol w:w="3098"/>
        <w:gridCol w:w="1583"/>
      </w:tblGrid>
      <w:tr w14:paraId="64999E9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0BB4B74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58E8302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AAF6890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224F50C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3ADE04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176B0229">
            <w:pPr>
              <w:pStyle w:val="8"/>
              <w:spacing w:before="110" w:line="241" w:lineRule="auto"/>
              <w:ind w:left="64" w:right="69"/>
              <w:jc w:val="both"/>
            </w:pPr>
            <w:r>
              <w:rPr>
                <w:spacing w:val="38"/>
              </w:rPr>
              <w:t>在具体操作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中先想象再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验证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,培养学</w:t>
            </w:r>
            <w:r>
              <w:t xml:space="preserve"> </w:t>
            </w:r>
            <w:r>
              <w:rPr>
                <w:spacing w:val="38"/>
              </w:rPr>
              <w:t>生的空间想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象能力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  <w:vAlign w:val="top"/>
          </w:tcPr>
          <w:p w14:paraId="731BFEE1">
            <w:pPr>
              <w:pStyle w:val="8"/>
              <w:spacing w:before="111" w:line="192" w:lineRule="auto"/>
              <w:ind w:left="53"/>
            </w:pPr>
            <w:r>
              <w:rPr>
                <w:spacing w:val="5"/>
                <w:position w:val="-2"/>
              </w:rPr>
              <w:t>3.</w:t>
            </w:r>
            <w:r>
              <w:rPr>
                <w:spacing w:val="44"/>
                <w:w w:val="101"/>
                <w:position w:val="-2"/>
              </w:rPr>
              <w:t xml:space="preserve"> </w:t>
            </w:r>
            <w:r>
              <w:rPr>
                <w:spacing w:val="5"/>
              </w:rPr>
              <w:t>出示学习任务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480C4E39">
            <w:pPr>
              <w:pStyle w:val="8"/>
              <w:spacing w:before="47" w:line="191" w:lineRule="auto"/>
              <w:ind w:left="316"/>
            </w:pPr>
            <w:r>
              <w:rPr>
                <w:spacing w:val="8"/>
              </w:rPr>
              <w:t>(1) 同桌合作共拼搭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380E71A6">
            <w:pPr>
              <w:pStyle w:val="8"/>
              <w:spacing w:before="125" w:line="162" w:lineRule="auto"/>
              <w:ind w:left="59"/>
            </w:pPr>
            <w:r>
              <w:rPr>
                <w:spacing w:val="4"/>
                <w:position w:val="-2"/>
              </w:rPr>
              <w:t>3.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</w:p>
          <w:p w14:paraId="0726BB8F">
            <w:pPr>
              <w:pStyle w:val="8"/>
              <w:spacing w:before="81" w:line="231" w:lineRule="auto"/>
              <w:ind w:left="306" w:right="50" w:firstLine="16"/>
            </w:pPr>
            <w:r>
              <w:rPr>
                <w:spacing w:val="-2"/>
              </w:rPr>
              <w:t>(1) 学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动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手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操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作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试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着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拼</w:t>
            </w:r>
            <w:r>
              <w:t xml:space="preserve"> </w:t>
            </w:r>
            <w:r>
              <w:rPr>
                <w:spacing w:val="-6"/>
              </w:rPr>
              <w:t>一拼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拼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用 了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什</w:t>
            </w:r>
            <w:r>
              <w:t xml:space="preserve"> </w:t>
            </w:r>
            <w:r>
              <w:rPr>
                <w:spacing w:val="-5"/>
              </w:rPr>
              <w:t>么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图形 ,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它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特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点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什 么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如何拼搭最稳固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AEC06B5">
            <w:pPr>
              <w:spacing w:line="354" w:lineRule="auto"/>
              <w:rPr>
                <w:rFonts w:ascii="Arial"/>
                <w:sz w:val="21"/>
              </w:rPr>
            </w:pPr>
          </w:p>
          <w:p w14:paraId="2F269496">
            <w:pPr>
              <w:pStyle w:val="8"/>
              <w:spacing w:before="94" w:line="227" w:lineRule="auto"/>
              <w:ind w:left="309" w:right="58" w:firstLine="12"/>
            </w:pPr>
            <w:r>
              <w:rPr>
                <w:spacing w:val="-6"/>
              </w:rPr>
              <w:t>(2) 学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先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想 象 ,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然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后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再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完</w:t>
            </w:r>
            <w:r>
              <w:t xml:space="preserve"> </w:t>
            </w:r>
            <w:r>
              <w:rPr>
                <w:spacing w:val="-12"/>
              </w:rPr>
              <w:t>成拼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搭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证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与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2"/>
              </w:rPr>
              <w:t>自 己 的 刚</w:t>
            </w:r>
            <w:r>
              <w:t xml:space="preserve"> </w:t>
            </w:r>
            <w:r>
              <w:rPr>
                <w:spacing w:val="13"/>
              </w:rPr>
              <w:t>才想的是否一样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70A353C2">
            <w:pPr>
              <w:rPr>
                <w:rFonts w:ascii="Arial"/>
                <w:sz w:val="21"/>
              </w:rPr>
            </w:pPr>
          </w:p>
        </w:tc>
      </w:tr>
      <w:tr w14:paraId="04AD79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766D774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tcBorders>
              <w:top w:val="nil"/>
              <w:bottom w:val="nil"/>
              <w:right w:val="nil"/>
            </w:tcBorders>
            <w:vAlign w:val="top"/>
          </w:tcPr>
          <w:p w14:paraId="5A915AAF">
            <w:pPr>
              <w:spacing w:before="223" w:line="1075" w:lineRule="exact"/>
              <w:ind w:firstLine="286"/>
            </w:pPr>
            <w:r>
              <w:rPr>
                <w:position w:val="-21"/>
              </w:rPr>
              <w:drawing>
                <wp:inline distT="0" distB="0" distL="0" distR="0">
                  <wp:extent cx="605790" cy="682625"/>
                  <wp:effectExtent l="0" t="0" r="0" b="0"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310" cy="682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</w:tcBorders>
            <w:vAlign w:val="top"/>
          </w:tcPr>
          <w:p w14:paraId="3288B981">
            <w:pPr>
              <w:pStyle w:val="8"/>
              <w:spacing w:before="70" w:line="238" w:lineRule="auto"/>
              <w:ind w:left="118" w:right="587" w:firstLine="20"/>
              <w:jc w:val="both"/>
            </w:pPr>
            <w:r>
              <w:rPr>
                <w:spacing w:val="5"/>
              </w:rPr>
              <w:t>长方体</w:t>
            </w:r>
            <w:r>
              <w:rPr>
                <w:spacing w:val="54"/>
                <w:w w:val="101"/>
              </w:rPr>
              <w:t xml:space="preserve"> </w:t>
            </w:r>
            <w:r>
              <w:rPr>
                <w:spacing w:val="5"/>
              </w:rPr>
              <w:t>(</w:t>
            </w:r>
            <w:r>
              <w:rPr>
                <w:spacing w:val="19"/>
              </w:rPr>
              <w:t xml:space="preserve">   </w:t>
            </w:r>
            <w:r>
              <w:rPr>
                <w:spacing w:val="5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个</w:t>
            </w:r>
            <w:r>
              <w:t xml:space="preserve"> </w:t>
            </w:r>
            <w:r>
              <w:rPr>
                <w:spacing w:val="15"/>
              </w:rPr>
              <w:t>正方体(</w:t>
            </w:r>
            <w:r>
              <w:rPr>
                <w:spacing w:val="19"/>
              </w:rPr>
              <w:t xml:space="preserve">   </w:t>
            </w:r>
            <w:r>
              <w:rPr>
                <w:spacing w:val="15"/>
              </w:rPr>
              <w:t>)</w:t>
            </w:r>
            <w:r>
              <w:rPr>
                <w:spacing w:val="-20"/>
              </w:rPr>
              <w:t xml:space="preserve"> </w:t>
            </w:r>
            <w:r>
              <w:rPr>
                <w:spacing w:val="15"/>
              </w:rPr>
              <w:t>个</w:t>
            </w:r>
            <w:r>
              <w:t xml:space="preserve">  </w:t>
            </w:r>
            <w:r>
              <w:rPr>
                <w:spacing w:val="17"/>
              </w:rPr>
              <w:t>球(</w:t>
            </w:r>
            <w:r>
              <w:rPr>
                <w:spacing w:val="19"/>
              </w:rPr>
              <w:t xml:space="preserve">   </w:t>
            </w:r>
            <w:r>
              <w:rPr>
                <w:spacing w:val="17"/>
              </w:rPr>
              <w:t>)</w:t>
            </w:r>
            <w:r>
              <w:rPr>
                <w:spacing w:val="-22"/>
              </w:rPr>
              <w:t xml:space="preserve"> </w:t>
            </w:r>
            <w:r>
              <w:rPr>
                <w:spacing w:val="17"/>
              </w:rPr>
              <w:t>个</w:t>
            </w:r>
          </w:p>
          <w:p w14:paraId="62BAC797">
            <w:pPr>
              <w:pStyle w:val="8"/>
              <w:spacing w:before="16" w:line="191" w:lineRule="auto"/>
              <w:ind w:left="152"/>
            </w:pPr>
            <w:r>
              <w:rPr>
                <w:spacing w:val="10"/>
              </w:rPr>
              <w:t>圆柱(</w:t>
            </w:r>
            <w:r>
              <w:rPr>
                <w:spacing w:val="20"/>
              </w:rPr>
              <w:t xml:space="preserve">   </w:t>
            </w:r>
            <w:r>
              <w:rPr>
                <w:spacing w:val="10"/>
              </w:rPr>
              <w:t>)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个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59799E14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A7CF1B0">
            <w:pPr>
              <w:rPr>
                <w:rFonts w:ascii="Arial"/>
                <w:sz w:val="21"/>
              </w:rPr>
            </w:pPr>
          </w:p>
        </w:tc>
      </w:tr>
      <w:tr w14:paraId="760CB95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2CD20F8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</w:tcBorders>
            <w:vAlign w:val="top"/>
          </w:tcPr>
          <w:p w14:paraId="45E91CB5">
            <w:pPr>
              <w:pStyle w:val="8"/>
              <w:spacing w:before="70" w:line="232" w:lineRule="auto"/>
              <w:ind w:left="326" w:right="63" w:hanging="10"/>
            </w:pPr>
            <w:r>
              <w:rPr>
                <w:spacing w:val="13"/>
              </w:rPr>
              <w:t>(2)</w:t>
            </w:r>
            <w:r>
              <w:rPr>
                <w:spacing w:val="-6"/>
              </w:rPr>
              <w:t xml:space="preserve"> </w:t>
            </w:r>
            <w:r>
              <w:rPr>
                <w:spacing w:val="13"/>
              </w:rPr>
              <w:t xml:space="preserve">用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3"/>
              </w:rPr>
              <w:t>个小正方体可以拼成什</w:t>
            </w:r>
            <w:r>
              <w:t xml:space="preserve"> </w:t>
            </w:r>
            <w:r>
              <w:rPr>
                <w:spacing w:val="4"/>
              </w:rPr>
              <w:t>么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图形?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试着拼一拼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4D743847">
            <w:pPr>
              <w:pStyle w:val="8"/>
              <w:spacing w:before="9" w:line="239" w:lineRule="auto"/>
              <w:ind w:left="311" w:right="63" w:hanging="13"/>
            </w:pPr>
            <w:r>
              <w:rPr>
                <w:spacing w:val="16"/>
              </w:rPr>
              <w:t>拼成一个大正方体至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少需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要</w:t>
            </w:r>
            <w:r>
              <w:rPr>
                <w:spacing w:val="-22"/>
              </w:rPr>
              <w:t xml:space="preserve"> </w:t>
            </w:r>
            <w:r>
              <w:rPr>
                <w:spacing w:val="16"/>
              </w:rPr>
              <w:t>几</w:t>
            </w:r>
            <w:r>
              <w:t xml:space="preserve"> </w:t>
            </w:r>
            <w:r>
              <w:rPr>
                <w:spacing w:val="13"/>
              </w:rPr>
              <w:t>个小正方体?</w:t>
            </w:r>
          </w:p>
          <w:p w14:paraId="717D1517">
            <w:pPr>
              <w:pStyle w:val="8"/>
              <w:spacing w:before="11"/>
              <w:ind w:left="299" w:right="63" w:hanging="1"/>
              <w:jc w:val="both"/>
            </w:pPr>
            <w:r>
              <w:rPr>
                <w:spacing w:val="3"/>
              </w:rPr>
              <w:t>请学生先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想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想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猜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猜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然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后</w:t>
            </w:r>
            <w:r>
              <w:t xml:space="preserve"> </w:t>
            </w:r>
            <w:r>
              <w:rPr>
                <w:spacing w:val="9"/>
              </w:rPr>
              <w:t>用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小正方体拼一拼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,验证自 己的</w:t>
            </w:r>
            <w:r>
              <w:t xml:space="preserve"> </w:t>
            </w:r>
            <w:r>
              <w:rPr>
                <w:spacing w:val="5"/>
              </w:rPr>
              <w:t>猜想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5BC46B27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314FCF8F">
            <w:pPr>
              <w:rPr>
                <w:rFonts w:ascii="Arial"/>
                <w:sz w:val="21"/>
              </w:rPr>
            </w:pPr>
          </w:p>
        </w:tc>
      </w:tr>
      <w:tr w14:paraId="39594EE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438" w:type="dxa"/>
            <w:tcBorders>
              <w:left w:val="single" w:color="00BAF1" w:sz="6" w:space="0"/>
              <w:bottom w:val="nil"/>
            </w:tcBorders>
            <w:vAlign w:val="top"/>
          </w:tcPr>
          <w:p w14:paraId="4DF92E0D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bottom w:val="nil"/>
            </w:tcBorders>
            <w:vAlign w:val="top"/>
          </w:tcPr>
          <w:p w14:paraId="03A45258">
            <w:pPr>
              <w:pStyle w:val="8"/>
              <w:spacing w:before="113" w:line="186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</w:tc>
        <w:tc>
          <w:tcPr>
            <w:tcW w:w="3098" w:type="dxa"/>
            <w:tcBorders>
              <w:bottom w:val="nil"/>
            </w:tcBorders>
            <w:vAlign w:val="top"/>
          </w:tcPr>
          <w:p w14:paraId="1DA8E9A7">
            <w:pPr>
              <w:pStyle w:val="8"/>
              <w:spacing w:before="113" w:line="186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57D8E5B4">
            <w:pPr>
              <w:rPr>
                <w:rFonts w:ascii="Arial"/>
                <w:sz w:val="21"/>
              </w:rPr>
            </w:pPr>
          </w:p>
        </w:tc>
      </w:tr>
      <w:tr w14:paraId="576E5F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ED939AD">
            <w:pPr>
              <w:pStyle w:val="8"/>
              <w:spacing w:before="78" w:line="183" w:lineRule="auto"/>
              <w:ind w:left="69"/>
            </w:pPr>
            <w:r>
              <w:rPr>
                <w:spacing w:val="44"/>
              </w:rPr>
              <w:t>巩固立体图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49BD18BA">
            <w:pPr>
              <w:pStyle w:val="8"/>
              <w:spacing w:before="78" w:line="170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FBDF1D8">
            <w:pPr>
              <w:pStyle w:val="8"/>
              <w:spacing w:before="78" w:line="170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B6D9767">
            <w:pPr>
              <w:rPr>
                <w:rFonts w:ascii="Arial"/>
                <w:sz w:val="21"/>
              </w:rPr>
            </w:pPr>
          </w:p>
        </w:tc>
      </w:tr>
      <w:tr w14:paraId="34F6F36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82D4DC5">
            <w:pPr>
              <w:pStyle w:val="8"/>
              <w:spacing w:before="82" w:line="182" w:lineRule="auto"/>
              <w:ind w:left="69"/>
            </w:pPr>
            <w:r>
              <w:rPr>
                <w:spacing w:val="9"/>
              </w:rPr>
              <w:t>形的特征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3A7FB405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13AFDB00">
            <w:pPr>
              <w:pStyle w:val="8"/>
              <w:spacing w:before="104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8B01706">
            <w:pPr>
              <w:rPr>
                <w:rFonts w:ascii="Arial"/>
                <w:sz w:val="21"/>
              </w:rPr>
            </w:pPr>
          </w:p>
        </w:tc>
      </w:tr>
      <w:tr w14:paraId="69D6B00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8507AC7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5DEED23A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2DD218F5">
            <w:pPr>
              <w:pStyle w:val="8"/>
              <w:spacing w:before="83" w:line="226" w:lineRule="exact"/>
              <w:ind w:left="320"/>
            </w:pPr>
            <w:r>
              <w:rPr>
                <w:spacing w:val="9"/>
                <w:position w:val="-1"/>
              </w:rPr>
              <w:t>长方体有</w:t>
            </w:r>
            <w:r>
              <w:rPr>
                <w:spacing w:val="21"/>
                <w:position w:val="-1"/>
              </w:rPr>
              <w:t xml:space="preserve">   </w:t>
            </w:r>
            <w:r>
              <w:rPr>
                <w:spacing w:val="9"/>
                <w:position w:val="-3"/>
              </w:rPr>
              <w:t xml:space="preserve">4   </w:t>
            </w:r>
            <w:r>
              <w:rPr>
                <w:spacing w:val="9"/>
                <w:position w:val="-1"/>
              </w:rPr>
              <w:t>个</w:t>
            </w:r>
            <w:r>
              <w:rPr>
                <w:spacing w:val="-12"/>
                <w:position w:val="-1"/>
              </w:rPr>
              <w:t xml:space="preserve"> </w:t>
            </w:r>
            <w:r>
              <w:rPr>
                <w:spacing w:val="9"/>
                <w:position w:val="-1"/>
              </w:rPr>
              <w:t>,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0066FB7D">
            <w:pPr>
              <w:rPr>
                <w:rFonts w:ascii="Arial"/>
                <w:sz w:val="21"/>
              </w:rPr>
            </w:pPr>
          </w:p>
        </w:tc>
      </w:tr>
      <w:tr w14:paraId="4C2BE43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1D440FF">
            <w:pPr>
              <w:spacing w:line="75" w:lineRule="exact"/>
              <w:rPr>
                <w:rFonts w:ascii="Arial"/>
                <w:sz w:val="6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663F3DFB">
            <w:pPr>
              <w:spacing w:line="75" w:lineRule="exact"/>
              <w:rPr>
                <w:rFonts w:ascii="Arial"/>
                <w:sz w:val="6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449BDB5D">
            <w:pPr>
              <w:spacing w:line="75" w:lineRule="exact"/>
              <w:rPr>
                <w:rFonts w:ascii="Arial"/>
                <w:sz w:val="6"/>
              </w:rPr>
            </w:pPr>
            <w:r>
              <w:pict>
                <v:shape id="_x0000_s1025" o:spid="_x0000_s1025" style="position:absolute;left:0pt;margin-left:63pt;margin-top:1.05pt;height:0.35pt;width:28.85pt;mso-position-horizontal-relative:page;mso-position-vertical-relative:page;z-index:251662336;mso-width-relative:page;mso-height-relative:page;" filled="f" stroked="t" coordsize="577,6" path="m0,3l576,3e">
                  <v:fill on="f" focussize="0,0"/>
                  <v:stroke color="#231F20" joinstyle="miter"/>
                  <v:imagedata o:title=""/>
                  <o:lock v:ext="edit"/>
                </v:shape>
              </w:pic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1329224">
            <w:pPr>
              <w:spacing w:line="75" w:lineRule="exact"/>
              <w:rPr>
                <w:rFonts w:ascii="Arial"/>
                <w:sz w:val="6"/>
              </w:rPr>
            </w:pPr>
          </w:p>
        </w:tc>
      </w:tr>
      <w:tr w14:paraId="4E3BB96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0963962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15B09D7B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10D91849">
            <w:pPr>
              <w:pStyle w:val="8"/>
              <w:spacing w:before="60" w:line="167" w:lineRule="auto"/>
              <w:ind w:left="313"/>
            </w:pPr>
            <w:r>
              <w:rPr>
                <w:spacing w:val="11"/>
              </w:rPr>
              <w:t>正方体有</w:t>
            </w:r>
            <w:r>
              <w:rPr>
                <w:spacing w:val="-45"/>
              </w:rPr>
              <w:t xml:space="preserve"> </w:t>
            </w:r>
            <w:r>
              <w:rPr>
                <w:spacing w:val="15"/>
                <w:position w:val="-2"/>
                <w:u w:val="single" w:color="231F20"/>
              </w:rPr>
              <w:t xml:space="preserve">   </w:t>
            </w:r>
            <w:r>
              <w:rPr>
                <w:spacing w:val="11"/>
                <w:position w:val="-2"/>
                <w:u w:val="single" w:color="231F20"/>
              </w:rPr>
              <w:t>4</w:t>
            </w:r>
            <w:r>
              <w:rPr>
                <w:spacing w:val="24"/>
                <w:position w:val="-2"/>
                <w:u w:val="single" w:color="231F20"/>
              </w:rPr>
              <w:t xml:space="preserve">  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1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E7CAF4A">
            <w:pPr>
              <w:rPr>
                <w:rFonts w:ascii="Arial"/>
                <w:sz w:val="21"/>
              </w:rPr>
            </w:pPr>
          </w:p>
        </w:tc>
      </w:tr>
      <w:tr w14:paraId="416383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7954B8D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453D5D9E">
            <w:pPr>
              <w:pStyle w:val="8"/>
              <w:spacing w:before="35" w:line="170" w:lineRule="auto"/>
              <w:ind w:left="298"/>
            </w:pPr>
            <w:r>
              <w:rPr>
                <w:spacing w:val="-1"/>
              </w:rPr>
              <w:t>说一说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怎 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如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何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才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6A809AF7">
            <w:pPr>
              <w:pStyle w:val="8"/>
              <w:spacing w:before="77" w:line="225" w:lineRule="exact"/>
              <w:ind w:left="333"/>
            </w:pPr>
            <w:r>
              <w:rPr>
                <w:spacing w:val="5"/>
                <w:position w:val="-1"/>
              </w:rPr>
              <w:t>圆柱有</w:t>
            </w:r>
            <w:r>
              <w:rPr>
                <w:spacing w:val="1"/>
                <w:position w:val="-1"/>
              </w:rPr>
              <w:t xml:space="preserve">    </w:t>
            </w:r>
            <w:r>
              <w:rPr>
                <w:spacing w:val="5"/>
                <w:position w:val="-3"/>
              </w:rPr>
              <w:t>5</w:t>
            </w:r>
            <w:r>
              <w:rPr>
                <w:spacing w:val="7"/>
                <w:position w:val="-3"/>
              </w:rPr>
              <w:t xml:space="preserve">   </w:t>
            </w:r>
            <w:r>
              <w:rPr>
                <w:spacing w:val="5"/>
                <w:position w:val="-1"/>
              </w:rPr>
              <w:t>个</w:t>
            </w:r>
            <w:r>
              <w:rPr>
                <w:spacing w:val="-11"/>
                <w:position w:val="-1"/>
              </w:rPr>
              <w:t xml:space="preserve"> </w:t>
            </w:r>
            <w:r>
              <w:rPr>
                <w:spacing w:val="5"/>
              </w:rPr>
              <w:t>,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278C557">
            <w:pPr>
              <w:rPr>
                <w:rFonts w:ascii="Arial"/>
                <w:sz w:val="21"/>
              </w:rPr>
            </w:pPr>
          </w:p>
        </w:tc>
      </w:tr>
      <w:tr w14:paraId="3A4B7C4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D39C0A9">
            <w:pPr>
              <w:spacing w:line="55" w:lineRule="exact"/>
              <w:rPr>
                <w:rFonts w:ascii="Arial"/>
                <w:sz w:val="4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20931F73">
            <w:pPr>
              <w:spacing w:line="55" w:lineRule="exact"/>
              <w:rPr>
                <w:rFonts w:ascii="Arial"/>
                <w:sz w:val="4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3634FFAF">
            <w:pPr>
              <w:spacing w:line="55" w:lineRule="exact"/>
              <w:rPr>
                <w:rFonts w:ascii="Arial"/>
                <w:sz w:val="4"/>
              </w:rPr>
            </w:pPr>
            <w:r>
              <w:pict>
                <v:shape id="_x0000_s1026" o:spid="_x0000_s1026" style="position:absolute;left:0pt;margin-left:51.1pt;margin-top:1.05pt;height:0.35pt;width:28.85pt;mso-position-horizontal-relative:page;mso-position-vertical-relative:page;z-index:251663360;mso-width-relative:page;mso-height-relative:page;" filled="f" stroked="t" coordsize="577,6" path="m0,3l576,3e">
                  <v:fill on="f" focussize="0,0"/>
                  <v:stroke color="#231F20" joinstyle="miter"/>
                  <v:imagedata o:title=""/>
                  <o:lock v:ext="edit"/>
                </v:shape>
              </w:pic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77FA3B0">
            <w:pPr>
              <w:spacing w:line="55" w:lineRule="exact"/>
              <w:rPr>
                <w:rFonts w:ascii="Arial"/>
                <w:sz w:val="4"/>
              </w:rPr>
            </w:pPr>
          </w:p>
        </w:tc>
      </w:tr>
      <w:tr w14:paraId="25A2AFA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416E6E3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273F9E7E">
            <w:pPr>
              <w:pStyle w:val="8"/>
              <w:spacing w:before="37" w:line="188" w:lineRule="auto"/>
              <w:ind w:left="314"/>
            </w:pPr>
            <w:r>
              <w:rPr>
                <w:spacing w:val="13"/>
              </w:rPr>
              <w:t>能做到不重复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,不遗漏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4B21EB13">
            <w:pPr>
              <w:pStyle w:val="8"/>
              <w:spacing w:before="79" w:line="142" w:lineRule="auto"/>
              <w:ind w:left="299"/>
            </w:pPr>
            <w:r>
              <w:rPr>
                <w:spacing w:val="7"/>
              </w:rPr>
              <w:t>球有</w:t>
            </w:r>
            <w:r>
              <w:rPr>
                <w:spacing w:val="-47"/>
              </w:rPr>
              <w:t xml:space="preserve"> </w:t>
            </w:r>
            <w:r>
              <w:rPr>
                <w:spacing w:val="15"/>
                <w:position w:val="-2"/>
                <w:u w:val="single" w:color="231F20"/>
              </w:rPr>
              <w:t xml:space="preserve">   </w:t>
            </w:r>
            <w:r>
              <w:rPr>
                <w:spacing w:val="7"/>
                <w:position w:val="-2"/>
                <w:u w:val="single" w:color="231F20"/>
              </w:rPr>
              <w:t>4</w:t>
            </w:r>
            <w:r>
              <w:rPr>
                <w:spacing w:val="24"/>
                <w:position w:val="-2"/>
                <w:u w:val="single" w:color="231F20"/>
              </w:rPr>
              <w:t xml:space="preserve">  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7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5B1D7EB7">
            <w:pPr>
              <w:rPr>
                <w:rFonts w:ascii="Arial"/>
                <w:sz w:val="21"/>
              </w:rPr>
            </w:pPr>
          </w:p>
        </w:tc>
      </w:tr>
      <w:tr w14:paraId="687732C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070FDF8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270E0272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1260F92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60B4D0BB">
            <w:pPr>
              <w:rPr>
                <w:rFonts w:ascii="Arial"/>
                <w:sz w:val="21"/>
              </w:rPr>
            </w:pPr>
          </w:p>
        </w:tc>
      </w:tr>
      <w:tr w14:paraId="54D290E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C6DA93F">
            <w:pPr>
              <w:pStyle w:val="8"/>
              <w:spacing w:before="155" w:line="167" w:lineRule="auto"/>
              <w:ind w:left="76"/>
            </w:pPr>
            <w:r>
              <w:rPr>
                <w:spacing w:val="39"/>
              </w:rPr>
              <w:t>落实几何直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42ED172C">
            <w:pPr>
              <w:pStyle w:val="8"/>
              <w:spacing w:before="111" w:line="182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B941061">
            <w:pPr>
              <w:pStyle w:val="8"/>
              <w:spacing w:before="154" w:line="263" w:lineRule="exact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391A730">
            <w:pPr>
              <w:rPr>
                <w:rFonts w:ascii="Arial"/>
                <w:sz w:val="21"/>
              </w:rPr>
            </w:pPr>
          </w:p>
        </w:tc>
      </w:tr>
      <w:tr w14:paraId="102A418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25C6F84">
            <w:pPr>
              <w:pStyle w:val="8"/>
              <w:spacing w:before="107" w:line="173" w:lineRule="auto"/>
              <w:ind w:left="64"/>
            </w:pPr>
            <w:r>
              <w:rPr>
                <w:spacing w:val="1"/>
              </w:rPr>
              <w:t>观 的核 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素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7EE316EC">
            <w:pPr>
              <w:pStyle w:val="8"/>
              <w:spacing w:before="64" w:line="198" w:lineRule="auto"/>
              <w:ind w:left="300"/>
            </w:pPr>
            <w:r>
              <w:rPr>
                <w:spacing w:val="17"/>
              </w:rPr>
              <w:t>在小正方体个数最多的 图</w:t>
            </w:r>
            <w:r>
              <w:rPr>
                <w:spacing w:val="-24"/>
              </w:rPr>
              <w:t xml:space="preserve"> </w:t>
            </w:r>
            <w:r>
              <w:rPr>
                <w:spacing w:val="17"/>
              </w:rPr>
              <w:t>形下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7A3CAA7">
            <w:pPr>
              <w:pStyle w:val="8"/>
              <w:spacing w:before="106" w:line="161" w:lineRule="auto"/>
              <w:ind w:left="308"/>
            </w:pPr>
            <w:r>
              <w:rPr>
                <w:color w:val="00AEEF"/>
                <w:spacing w:val="-4"/>
              </w:rPr>
              <w:t xml:space="preserve">预设 : </w:t>
            </w:r>
            <w:r>
              <w:rPr>
                <w:spacing w:val="-4"/>
              </w:rPr>
              <w:t>第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 xml:space="preserve">2 </w:t>
            </w:r>
            <w:r>
              <w:rPr>
                <w:spacing w:val="-4"/>
              </w:rPr>
              <w:t>个 图 形 下 面 打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E2F6FF4">
            <w:pPr>
              <w:rPr>
                <w:rFonts w:ascii="Arial"/>
                <w:sz w:val="21"/>
              </w:rPr>
            </w:pPr>
          </w:p>
        </w:tc>
      </w:tr>
      <w:tr w14:paraId="26A868C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4F4ECB7">
            <w:pPr>
              <w:pStyle w:val="8"/>
              <w:spacing w:before="96" w:line="187" w:lineRule="auto"/>
              <w:ind w:left="68"/>
            </w:pPr>
            <w:r>
              <w:rPr>
                <w:spacing w:val="-10"/>
              </w:rPr>
              <w:t>养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灵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活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运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74A1F00C">
            <w:pPr>
              <w:pStyle w:val="8"/>
              <w:spacing w:before="68" w:line="165" w:lineRule="auto"/>
              <w:ind w:left="318"/>
            </w:pPr>
            <w:r>
              <w:rPr>
                <w:spacing w:val="-5"/>
              </w:rPr>
              <w:t>面打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5"/>
                <w:position w:val="-2"/>
              </w:rPr>
              <w:t>√</w:t>
            </w:r>
            <w:r>
              <w:rPr>
                <w:spacing w:val="-43"/>
                <w:position w:val="-2"/>
              </w:rPr>
              <w:t xml:space="preserve"> </w:t>
            </w:r>
            <w:r>
              <w:rPr>
                <w:spacing w:val="-5"/>
                <w:position w:val="1"/>
              </w:rPr>
              <w:t>”。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459671AC">
            <w:pPr>
              <w:pStyle w:val="8"/>
              <w:spacing w:before="110" w:line="159" w:lineRule="auto"/>
              <w:ind w:left="197"/>
            </w:pPr>
            <w:r>
              <w:rPr>
                <w:spacing w:val="15"/>
                <w:position w:val="2"/>
              </w:rPr>
              <w:t>“</w:t>
            </w:r>
            <w:r>
              <w:rPr>
                <w:spacing w:val="15"/>
                <w:position w:val="-1"/>
              </w:rPr>
              <w:t>√</w:t>
            </w:r>
            <w:r>
              <w:rPr>
                <w:spacing w:val="-44"/>
                <w:position w:val="-1"/>
              </w:rPr>
              <w:t xml:space="preserve"> </w:t>
            </w:r>
            <w:r>
              <w:rPr>
                <w:spacing w:val="15"/>
                <w:position w:val="2"/>
              </w:rPr>
              <w:t>”。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4C801E6">
            <w:pPr>
              <w:rPr>
                <w:rFonts w:ascii="Arial"/>
                <w:sz w:val="21"/>
              </w:rPr>
            </w:pPr>
          </w:p>
        </w:tc>
      </w:tr>
      <w:tr w14:paraId="7537E87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28DCD93">
            <w:pPr>
              <w:pStyle w:val="8"/>
              <w:spacing w:before="76" w:line="191" w:lineRule="auto"/>
              <w:ind w:left="79"/>
            </w:pPr>
            <w:r>
              <w:rPr>
                <w:spacing w:val="39"/>
              </w:rPr>
              <w:t>用知识解决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1DB86CB6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202D231E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0255CF1">
            <w:pPr>
              <w:rPr>
                <w:rFonts w:ascii="Arial"/>
                <w:sz w:val="21"/>
              </w:rPr>
            </w:pPr>
          </w:p>
        </w:tc>
      </w:tr>
      <w:tr w14:paraId="4BDBD34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2" w:hRule="atLeast"/>
        </w:trPr>
        <w:tc>
          <w:tcPr>
            <w:tcW w:w="1438" w:type="dxa"/>
            <w:tcBorders>
              <w:top w:val="nil"/>
              <w:left w:val="single" w:color="00BAF1" w:sz="6" w:space="0"/>
            </w:tcBorders>
            <w:vAlign w:val="top"/>
          </w:tcPr>
          <w:p w14:paraId="43BC0E1F">
            <w:pPr>
              <w:pStyle w:val="8"/>
              <w:spacing w:before="96" w:line="162" w:lineRule="auto"/>
              <w:ind w:left="90"/>
            </w:pP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  <w:tc>
          <w:tcPr>
            <w:tcW w:w="3575" w:type="dxa"/>
            <w:gridSpan w:val="2"/>
            <w:tcBorders>
              <w:top w:val="nil"/>
            </w:tcBorders>
            <w:vAlign w:val="top"/>
          </w:tcPr>
          <w:p w14:paraId="1CA9A7D5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</w:tcBorders>
            <w:vAlign w:val="top"/>
          </w:tcPr>
          <w:p w14:paraId="63F4EF1F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  <w:vAlign w:val="top"/>
          </w:tcPr>
          <w:p w14:paraId="182BC607">
            <w:pPr>
              <w:rPr>
                <w:rFonts w:ascii="Arial"/>
                <w:sz w:val="21"/>
              </w:rPr>
            </w:pPr>
          </w:p>
        </w:tc>
      </w:tr>
    </w:tbl>
    <w:p w14:paraId="1C65E69C">
      <w:pPr>
        <w:spacing w:line="168" w:lineRule="exact"/>
        <w:rPr>
          <w:rFonts w:ascii="Arial"/>
          <w:sz w:val="14"/>
        </w:rPr>
      </w:pPr>
    </w:p>
    <w:p w14:paraId="5906A0BC">
      <w:pPr>
        <w:spacing w:line="168" w:lineRule="exact"/>
        <w:rPr>
          <w:rFonts w:ascii="Arial" w:hAnsi="Arial" w:eastAsia="Arial" w:cs="Arial"/>
          <w:sz w:val="14"/>
          <w:szCs w:val="14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089" w:bottom="1003" w:left="1352" w:header="0" w:footer="734" w:gutter="0"/>
          <w:cols w:space="720" w:num="1"/>
        </w:sectPr>
      </w:pPr>
    </w:p>
    <w:p w14:paraId="42758602">
      <w:pPr>
        <w:pStyle w:val="2"/>
        <w:spacing w:before="85" w:line="200" w:lineRule="auto"/>
        <w:ind w:left="910"/>
        <w:rPr>
          <w:sz w:val="18"/>
          <w:szCs w:val="18"/>
        </w:rPr>
      </w:pPr>
      <w:bookmarkStart w:id="0" w:name="_GoBack"/>
      <w:bookmarkEnd w:id="0"/>
    </w:p>
    <w:p w14:paraId="6BA50B1C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A844B9D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745"/>
        <w:gridCol w:w="1010"/>
        <w:gridCol w:w="656"/>
        <w:gridCol w:w="164"/>
        <w:gridCol w:w="3098"/>
        <w:gridCol w:w="1583"/>
      </w:tblGrid>
      <w:tr w14:paraId="302FD2B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C6A4C9A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87A8AA7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001AA31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F6FF182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06B7D8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A1611D2">
            <w:pPr>
              <w:pStyle w:val="8"/>
              <w:spacing w:before="109" w:line="244" w:lineRule="auto"/>
              <w:ind w:left="59" w:right="69" w:firstLine="6"/>
              <w:jc w:val="both"/>
            </w:pPr>
            <w:r>
              <w:rPr>
                <w:spacing w:val="-13"/>
                <w:w w:val="94"/>
              </w:rPr>
              <w:t>积</w:t>
            </w:r>
            <w:r>
              <w:rPr>
                <w:spacing w:val="13"/>
              </w:rPr>
              <w:t xml:space="preserve"> </w:t>
            </w:r>
            <w:r>
              <w:rPr>
                <w:spacing w:val="-13"/>
                <w:w w:val="94"/>
              </w:rPr>
              <w:t>累</w:t>
            </w:r>
            <w:r>
              <w:rPr>
                <w:spacing w:val="21"/>
              </w:rPr>
              <w:t xml:space="preserve"> </w:t>
            </w:r>
            <w:r>
              <w:rPr>
                <w:spacing w:val="-13"/>
                <w:w w:val="94"/>
              </w:rPr>
              <w:t>了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  <w:w w:val="94"/>
              </w:rPr>
              <w:t>学</w:t>
            </w:r>
            <w:r>
              <w:rPr>
                <w:spacing w:val="19"/>
              </w:rPr>
              <w:t xml:space="preserve"> </w:t>
            </w:r>
            <w:r>
              <w:rPr>
                <w:spacing w:val="-13"/>
                <w:w w:val="94"/>
              </w:rPr>
              <w:t>习</w:t>
            </w:r>
            <w:r>
              <w:t xml:space="preserve"> </w:t>
            </w:r>
            <w:r>
              <w:rPr>
                <w:spacing w:val="39"/>
              </w:rPr>
              <w:t>几何图形的</w:t>
            </w:r>
            <w:r>
              <w:rPr>
                <w:spacing w:val="3"/>
              </w:rPr>
              <w:t xml:space="preserve"> </w:t>
            </w:r>
            <w:r>
              <w:rPr>
                <w:spacing w:val="15"/>
              </w:rPr>
              <w:t>活动经验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,发</w:t>
            </w:r>
            <w:r>
              <w:t xml:space="preserve"> </w:t>
            </w:r>
            <w:r>
              <w:rPr>
                <w:spacing w:val="-10"/>
              </w:rPr>
              <w:t>展 学 生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空</w:t>
            </w:r>
            <w:r>
              <w:t xml:space="preserve"> </w:t>
            </w:r>
            <w:r>
              <w:rPr>
                <w:spacing w:val="9"/>
              </w:rPr>
              <w:t>间观念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  <w:gridSpan w:val="4"/>
            <w:tcBorders>
              <w:bottom w:val="nil"/>
            </w:tcBorders>
            <w:vAlign w:val="top"/>
          </w:tcPr>
          <w:p w14:paraId="6337CF54">
            <w:pPr>
              <w:pStyle w:val="8"/>
              <w:spacing w:before="111" w:line="17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5A368E27">
            <w:pPr>
              <w:pStyle w:val="8"/>
              <w:spacing w:before="112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6541FE6">
            <w:pPr>
              <w:pStyle w:val="8"/>
              <w:spacing w:before="46" w:line="199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spacing w:val="10"/>
              </w:rPr>
              <w:t>同桌两个互相讲题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338A14A3">
            <w:pPr>
              <w:rPr>
                <w:rFonts w:ascii="Arial"/>
                <w:sz w:val="21"/>
              </w:rPr>
            </w:pPr>
          </w:p>
        </w:tc>
      </w:tr>
      <w:tr w14:paraId="712CD59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E4C2C99">
            <w:pPr>
              <w:rPr>
                <w:rFonts w:ascii="Arial"/>
                <w:sz w:val="21"/>
              </w:rPr>
            </w:pPr>
          </w:p>
        </w:tc>
        <w:tc>
          <w:tcPr>
            <w:tcW w:w="2755" w:type="dxa"/>
            <w:gridSpan w:val="2"/>
            <w:tcBorders>
              <w:top w:val="nil"/>
              <w:bottom w:val="nil"/>
              <w:right w:val="nil"/>
            </w:tcBorders>
            <w:vAlign w:val="top"/>
          </w:tcPr>
          <w:p w14:paraId="26F6DD2A">
            <w:pPr>
              <w:pStyle w:val="8"/>
              <w:spacing w:before="185" w:line="199" w:lineRule="auto"/>
              <w:ind w:right="23"/>
              <w:jc w:val="right"/>
            </w:pPr>
            <w:r>
              <w:rPr>
                <w:spacing w:val="3"/>
              </w:rPr>
              <w:t>哪两堆 积 木 可 以 拼 成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0A258F">
            <w:pPr>
              <w:spacing w:before="71" w:line="476" w:lineRule="exact"/>
              <w:ind w:firstLine="28"/>
            </w:pPr>
            <w:r>
              <w:rPr>
                <w:position w:val="-9"/>
              </w:rPr>
              <w:drawing>
                <wp:inline distT="0" distB="0" distL="0" distR="0">
                  <wp:extent cx="390525" cy="301625"/>
                  <wp:effectExtent l="0" t="0" r="0" b="0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652" cy="301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" w:type="dxa"/>
            <w:tcBorders>
              <w:top w:val="nil"/>
              <w:left w:val="nil"/>
              <w:bottom w:val="nil"/>
            </w:tcBorders>
            <w:vAlign w:val="top"/>
          </w:tcPr>
          <w:p w14:paraId="38DBC7F9">
            <w:pPr>
              <w:pStyle w:val="8"/>
              <w:spacing w:before="231" w:line="167" w:lineRule="auto"/>
              <w:ind w:left="12"/>
            </w:pPr>
            <w:r>
              <w:t>?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2C66D35B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D64583C">
            <w:pPr>
              <w:rPr>
                <w:rFonts w:ascii="Arial"/>
                <w:sz w:val="21"/>
              </w:rPr>
            </w:pPr>
          </w:p>
        </w:tc>
      </w:tr>
      <w:tr w14:paraId="3DA1764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A2ADA21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4"/>
            <w:tcBorders>
              <w:top w:val="nil"/>
              <w:bottom w:val="nil"/>
            </w:tcBorders>
            <w:vAlign w:val="top"/>
          </w:tcPr>
          <w:p w14:paraId="11015A9D">
            <w:pPr>
              <w:pStyle w:val="8"/>
              <w:spacing w:before="70" w:line="199" w:lineRule="auto"/>
              <w:ind w:left="315"/>
            </w:pPr>
            <w:r>
              <w:rPr>
                <w:spacing w:val="10"/>
              </w:rPr>
              <w:t>用线连接起来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4FC5EADE">
            <w:pPr>
              <w:spacing w:before="70" w:line="1638" w:lineRule="exact"/>
              <w:ind w:firstLine="709"/>
            </w:pPr>
            <w:r>
              <w:rPr>
                <w:position w:val="-32"/>
              </w:rPr>
              <w:drawing>
                <wp:inline distT="0" distB="0" distL="0" distR="0">
                  <wp:extent cx="1510665" cy="1039495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855" cy="1040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C42D19">
            <w:pPr>
              <w:pStyle w:val="8"/>
              <w:spacing w:before="140" w:line="235" w:lineRule="auto"/>
              <w:ind w:left="304" w:right="63" w:hanging="7"/>
            </w:pPr>
            <w:r>
              <w:rPr>
                <w:spacing w:val="17"/>
              </w:rPr>
              <w:t>要拼成一个大正方形</w:t>
            </w:r>
            <w:r>
              <w:rPr>
                <w:spacing w:val="-8"/>
              </w:rPr>
              <w:t xml:space="preserve"> </w:t>
            </w:r>
            <w:r>
              <w:rPr>
                <w:spacing w:val="17"/>
              </w:rPr>
              <w:t>,下面的图</w:t>
            </w:r>
            <w:r>
              <w:t xml:space="preserve"> </w:t>
            </w:r>
            <w:r>
              <w:rPr>
                <w:spacing w:val="14"/>
              </w:rPr>
              <w:t>形至少还要几个</w:t>
            </w:r>
            <w:r>
              <w:rPr>
                <w:position w:val="-8"/>
              </w:rPr>
              <w:drawing>
                <wp:inline distT="0" distB="0" distL="0" distR="0">
                  <wp:extent cx="207645" cy="19177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79" cy="19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</w:rPr>
              <w:t>?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0518100B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3A1F1968">
            <w:pPr>
              <w:rPr>
                <w:rFonts w:ascii="Arial"/>
                <w:sz w:val="21"/>
              </w:rPr>
            </w:pPr>
          </w:p>
        </w:tc>
      </w:tr>
      <w:tr w14:paraId="0F53C29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2E5C2D8E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tcBorders>
              <w:top w:val="nil"/>
              <w:right w:val="nil"/>
            </w:tcBorders>
            <w:vAlign w:val="top"/>
          </w:tcPr>
          <w:p w14:paraId="79E298C5">
            <w:pPr>
              <w:spacing w:before="76" w:line="1118" w:lineRule="exact"/>
              <w:ind w:firstLine="286"/>
            </w:pPr>
            <w:r>
              <w:rPr>
                <w:position w:val="-22"/>
              </w:rPr>
              <w:drawing>
                <wp:inline distT="0" distB="0" distL="0" distR="0">
                  <wp:extent cx="846455" cy="709295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620" cy="709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3"/>
            <w:tcBorders>
              <w:top w:val="nil"/>
              <w:left w:val="nil"/>
            </w:tcBorders>
            <w:vAlign w:val="top"/>
          </w:tcPr>
          <w:p w14:paraId="4A170943">
            <w:pPr>
              <w:spacing w:before="76" w:line="1118" w:lineRule="exact"/>
              <w:ind w:firstLine="116"/>
            </w:pPr>
            <w:r>
              <w:rPr>
                <w:position w:val="-22"/>
              </w:rPr>
              <w:drawing>
                <wp:inline distT="0" distB="0" distL="0" distR="0">
                  <wp:extent cx="836295" cy="709295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764" cy="709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1AA0C0E6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1A0D456E">
            <w:pPr>
              <w:rPr>
                <w:rFonts w:ascii="Arial"/>
                <w:sz w:val="21"/>
              </w:rPr>
            </w:pPr>
          </w:p>
        </w:tc>
      </w:tr>
      <w:tr w14:paraId="6824484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F457ECE">
            <w:pPr>
              <w:spacing w:line="267" w:lineRule="auto"/>
              <w:rPr>
                <w:rFonts w:ascii="Arial"/>
                <w:sz w:val="21"/>
              </w:rPr>
            </w:pPr>
          </w:p>
          <w:p w14:paraId="18156266">
            <w:pPr>
              <w:spacing w:line="267" w:lineRule="auto"/>
              <w:rPr>
                <w:rFonts w:ascii="Arial"/>
                <w:sz w:val="21"/>
              </w:rPr>
            </w:pPr>
          </w:p>
          <w:p w14:paraId="0BE54464">
            <w:pPr>
              <w:spacing w:line="267" w:lineRule="auto"/>
              <w:rPr>
                <w:rFonts w:ascii="Arial"/>
                <w:sz w:val="21"/>
              </w:rPr>
            </w:pPr>
          </w:p>
          <w:p w14:paraId="01B2917D">
            <w:pPr>
              <w:spacing w:line="268" w:lineRule="auto"/>
              <w:rPr>
                <w:rFonts w:ascii="Arial"/>
                <w:sz w:val="21"/>
              </w:rPr>
            </w:pPr>
          </w:p>
          <w:p w14:paraId="2DE1CA57">
            <w:pPr>
              <w:pStyle w:val="8"/>
              <w:spacing w:before="94" w:line="241" w:lineRule="auto"/>
              <w:ind w:left="76" w:right="69"/>
              <w:jc w:val="both"/>
            </w:pPr>
            <w:r>
              <w:rPr>
                <w:spacing w:val="36"/>
              </w:rPr>
              <w:t>落实提升反</w:t>
            </w:r>
            <w:r>
              <w:t xml:space="preserve"> </w:t>
            </w:r>
            <w:r>
              <w:rPr>
                <w:spacing w:val="36"/>
              </w:rPr>
              <w:t>思总结能力</w:t>
            </w:r>
            <w:r>
              <w:t xml:space="preserve"> </w:t>
            </w:r>
            <w:r>
              <w:rPr>
                <w:spacing w:val="-9"/>
              </w:rPr>
              <w:t>的 目标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3575" w:type="dxa"/>
            <w:gridSpan w:val="4"/>
            <w:vAlign w:val="top"/>
          </w:tcPr>
          <w:p w14:paraId="297A56F3">
            <w:pPr>
              <w:pStyle w:val="8"/>
              <w:spacing w:before="118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C4285D6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401919BB">
            <w:pPr>
              <w:pStyle w:val="8"/>
              <w:spacing w:before="118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5CB8AACE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F9E2951">
            <w:pPr>
              <w:pStyle w:val="8"/>
              <w:spacing w:before="40" w:line="232" w:lineRule="auto"/>
              <w:ind w:left="66" w:right="58" w:firstLine="5"/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3"/>
              </w:rPr>
              <w:t>我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可 以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先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想 象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拼</w:t>
            </w:r>
            <w:r>
              <w:t xml:space="preserve"> </w:t>
            </w:r>
            <w:r>
              <w:rPr>
                <w:spacing w:val="12"/>
              </w:rPr>
              <w:t>搭后再验证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9F4A5A6">
            <w:pPr>
              <w:pStyle w:val="8"/>
              <w:spacing w:before="10" w:line="232" w:lineRule="auto"/>
              <w:ind w:left="84" w:hanging="13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17"/>
              </w:rPr>
              <w:t>我们在数立体图形的</w:t>
            </w:r>
            <w:r>
              <w:t xml:space="preserve">  </w:t>
            </w:r>
            <w:r>
              <w:rPr>
                <w:spacing w:val="-2"/>
              </w:rPr>
              <w:t>时候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,要做到不重复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、不遗漏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72A9C28">
            <w:pPr>
              <w:rPr>
                <w:rFonts w:ascii="Arial"/>
                <w:sz w:val="21"/>
              </w:rPr>
            </w:pPr>
          </w:p>
        </w:tc>
      </w:tr>
      <w:tr w14:paraId="41C2B47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2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2422ACF5">
            <w:pPr>
              <w:spacing w:line="269" w:lineRule="auto"/>
              <w:rPr>
                <w:rFonts w:ascii="Arial"/>
                <w:sz w:val="21"/>
              </w:rPr>
            </w:pPr>
          </w:p>
          <w:p w14:paraId="3E45E106">
            <w:pPr>
              <w:spacing w:line="269" w:lineRule="auto"/>
              <w:rPr>
                <w:rFonts w:ascii="Arial"/>
                <w:sz w:val="21"/>
              </w:rPr>
            </w:pPr>
          </w:p>
          <w:p w14:paraId="3E85B612">
            <w:pPr>
              <w:spacing w:line="270" w:lineRule="auto"/>
              <w:rPr>
                <w:rFonts w:ascii="Arial"/>
                <w:sz w:val="21"/>
              </w:rPr>
            </w:pPr>
          </w:p>
          <w:p w14:paraId="28FAAFC7">
            <w:pPr>
              <w:spacing w:line="270" w:lineRule="auto"/>
              <w:rPr>
                <w:rFonts w:ascii="Arial"/>
                <w:sz w:val="21"/>
              </w:rPr>
            </w:pPr>
          </w:p>
          <w:p w14:paraId="4C1400F9">
            <w:pPr>
              <w:spacing w:line="270" w:lineRule="auto"/>
              <w:rPr>
                <w:rFonts w:ascii="Arial"/>
                <w:sz w:val="21"/>
              </w:rPr>
            </w:pPr>
          </w:p>
          <w:p w14:paraId="51C14DD3">
            <w:pPr>
              <w:spacing w:before="72" w:line="290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6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09FCE974">
            <w:pPr>
              <w:pStyle w:val="8"/>
              <w:spacing w:before="179" w:line="216" w:lineRule="auto"/>
              <w:ind w:left="3549"/>
            </w:pPr>
            <w:r>
              <w:rPr>
                <w:spacing w:val="12"/>
              </w:rPr>
              <w:t>图形的认识</w:t>
            </w:r>
          </w:p>
          <w:p w14:paraId="670F2DB4">
            <w:pPr>
              <w:pStyle w:val="8"/>
              <w:spacing w:before="61"/>
              <w:ind w:left="2047"/>
            </w:pPr>
            <w:r>
              <w:rPr>
                <w:position w:val="-27"/>
              </w:rPr>
              <w:drawing>
                <wp:inline distT="0" distB="0" distL="0" distR="0">
                  <wp:extent cx="288290" cy="435610"/>
                  <wp:effectExtent l="0" t="0" r="0" b="0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66" cy="436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</w:rPr>
              <w:t xml:space="preserve">    </w:t>
            </w:r>
            <w:r>
              <w:rPr>
                <w:spacing w:val="5"/>
              </w:rPr>
              <w:t>长长方方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、面是平平的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,不易滚动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FBAB7D0">
            <w:pPr>
              <w:pStyle w:val="8"/>
              <w:spacing w:before="141"/>
              <w:ind w:left="2047"/>
            </w:pPr>
            <w:r>
              <w:rPr>
                <w:position w:val="-14"/>
              </w:rPr>
              <w:drawing>
                <wp:inline distT="0" distB="0" distL="0" distR="0">
                  <wp:extent cx="288290" cy="275590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66" cy="276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</w:rPr>
              <w:t xml:space="preserve">   </w:t>
            </w:r>
            <w:r>
              <w:rPr>
                <w:spacing w:val="5"/>
              </w:rPr>
              <w:t>正正方方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、面是平平的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,不易滚动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0526F387">
            <w:pPr>
              <w:pStyle w:val="8"/>
              <w:spacing w:before="141" w:line="229" w:lineRule="auto"/>
              <w:ind w:left="913"/>
            </w:pPr>
            <w:r>
              <w:rPr>
                <w:position w:val="-12"/>
              </w:rPr>
              <w:drawing>
                <wp:inline distT="0" distB="0" distL="0" distR="0">
                  <wp:extent cx="288290" cy="240030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66" cy="240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2"/>
                <w:w w:val="101"/>
              </w:rPr>
              <w:t xml:space="preserve">   </w:t>
            </w:r>
            <w:r>
              <w:rPr>
                <w:spacing w:val="16"/>
              </w:rPr>
              <w:t>有两个平平的圆面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,一个曲面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,上下一样粗细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,容易滚动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  <w:p w14:paraId="3E0B3DB9">
            <w:pPr>
              <w:pStyle w:val="8"/>
              <w:spacing w:before="141"/>
              <w:ind w:left="1294"/>
            </w:pPr>
            <w:r>
              <w:rPr>
                <w:position w:val="-13"/>
              </w:rPr>
              <w:drawing>
                <wp:inline distT="0" distB="0" distL="0" distR="0">
                  <wp:extent cx="258445" cy="258445"/>
                  <wp:effectExtent l="0" t="0" r="0" b="0"/>
                  <wp:docPr id="172" name="IM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 172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87" cy="258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  <w:w w:val="101"/>
              </w:rPr>
              <w:t xml:space="preserve">   </w:t>
            </w:r>
            <w:r>
              <w:rPr>
                <w:spacing w:val="16"/>
              </w:rPr>
              <w:t>表面是曲面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,没有平平的面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,容易滚动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,还能转动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</w:tr>
    </w:tbl>
    <w:p w14:paraId="73858F19">
      <w:pPr>
        <w:rPr>
          <w:rFonts w:ascii="Arial"/>
          <w:sz w:val="21"/>
        </w:rPr>
      </w:pPr>
    </w:p>
    <w:p w14:paraId="690D25BE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9" w:type="first"/>
      <w:headerReference r:id="rId17" w:type="default"/>
      <w:headerReference r:id="rId18" w:type="even"/>
      <w:pgSz w:w="12245" w:h="17178"/>
      <w:pgMar w:top="904" w:right="1357" w:bottom="999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EA5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98AD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4065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5ABB1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E82D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2FB8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FD15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37A5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2523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1C1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8821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734C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206E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AD7E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A1B8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225644A1"/>
    <w:rsid w:val="32EC4455"/>
    <w:rsid w:val="3EC4593B"/>
    <w:rsid w:val="451A15D2"/>
    <w:rsid w:val="5DD77358"/>
    <w:rsid w:val="765E024E"/>
    <w:rsid w:val="7C6B0B3D"/>
    <w:rsid w:val="7CF578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customXml" Target="../customXml/item1.xml"/><Relationship Id="rId38" Type="http://schemas.openxmlformats.org/officeDocument/2006/relationships/image" Target="media/image18.jpeg"/><Relationship Id="rId37" Type="http://schemas.openxmlformats.org/officeDocument/2006/relationships/image" Target="media/image17.jpeg"/><Relationship Id="rId36" Type="http://schemas.openxmlformats.org/officeDocument/2006/relationships/image" Target="media/image16.jpeg"/><Relationship Id="rId35" Type="http://schemas.openxmlformats.org/officeDocument/2006/relationships/image" Target="media/image15.jpeg"/><Relationship Id="rId34" Type="http://schemas.openxmlformats.org/officeDocument/2006/relationships/image" Target="media/image14.jpeg"/><Relationship Id="rId33" Type="http://schemas.openxmlformats.org/officeDocument/2006/relationships/image" Target="media/image13.jpeg"/><Relationship Id="rId32" Type="http://schemas.openxmlformats.org/officeDocument/2006/relationships/image" Target="media/image12.jpeg"/><Relationship Id="rId31" Type="http://schemas.openxmlformats.org/officeDocument/2006/relationships/image" Target="media/image11.jpeg"/><Relationship Id="rId30" Type="http://schemas.openxmlformats.org/officeDocument/2006/relationships/image" Target="media/image10.jpeg"/><Relationship Id="rId3" Type="http://schemas.openxmlformats.org/officeDocument/2006/relationships/footnotes" Target="footnotes.xml"/><Relationship Id="rId29" Type="http://schemas.openxmlformats.org/officeDocument/2006/relationships/image" Target="media/image9.jpeg"/><Relationship Id="rId28" Type="http://schemas.openxmlformats.org/officeDocument/2006/relationships/image" Target="media/image8.jpeg"/><Relationship Id="rId27" Type="http://schemas.openxmlformats.org/officeDocument/2006/relationships/image" Target="media/image7.jpeg"/><Relationship Id="rId26" Type="http://schemas.openxmlformats.org/officeDocument/2006/relationships/image" Target="media/image6.jpeg"/><Relationship Id="rId25" Type="http://schemas.openxmlformats.org/officeDocument/2006/relationships/image" Target="media/image5.jpeg"/><Relationship Id="rId24" Type="http://schemas.openxmlformats.org/officeDocument/2006/relationships/image" Target="media/image4.jpeg"/><Relationship Id="rId23" Type="http://schemas.openxmlformats.org/officeDocument/2006/relationships/image" Target="media/image3.jpeg"/><Relationship Id="rId22" Type="http://schemas.openxmlformats.org/officeDocument/2006/relationships/image" Target="media/image2.jpe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1608</Words>
  <Characters>1642</Characters>
  <Lines>0</Lines>
  <Paragraphs>0</Paragraphs>
  <TotalTime>0</TotalTime>
  <ScaleCrop>false</ScaleCrop>
  <LinksUpToDate>false</LinksUpToDate>
  <CharactersWithSpaces>2202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2024-08-06T10:24:00Z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2025-08-09T02:50:02Z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F7C02EBDFF9E46CA8E0B12114961A7E0_12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